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7F31" w14:textId="2AF05D4E" w:rsidR="00681964" w:rsidRPr="00EA3041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2316C7A4" w14:textId="4B8BF984" w:rsidR="00EA3041" w:rsidRPr="00E601FC" w:rsidRDefault="00E601FC" w:rsidP="00B342B2">
      <w:pPr>
        <w:jc w:val="center"/>
        <w:rPr>
          <w:color w:val="000000" w:themeColor="text1"/>
          <w:sz w:val="24"/>
          <w:szCs w:val="24"/>
        </w:rPr>
      </w:pPr>
      <w:r w:rsidRPr="00E601FC">
        <w:rPr>
          <w:color w:val="000000" w:themeColor="text1"/>
          <w:sz w:val="24"/>
          <w:szCs w:val="24"/>
        </w:rPr>
        <w:t>OCLC, Inc.</w:t>
      </w:r>
    </w:p>
    <w:p w14:paraId="70BB7E46" w14:textId="77777777" w:rsidR="00BD7D7D" w:rsidRPr="00246E53" w:rsidRDefault="00BD7D7D" w:rsidP="00B342B2">
      <w:pPr>
        <w:jc w:val="center"/>
        <w:rPr>
          <w:color w:val="FF0000"/>
          <w:sz w:val="24"/>
          <w:szCs w:val="24"/>
        </w:rPr>
      </w:pPr>
    </w:p>
    <w:p w14:paraId="45BA77E0" w14:textId="77777777" w:rsidR="00CE393E" w:rsidRPr="00246E53" w:rsidRDefault="00CE393E" w:rsidP="00CE393E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SUMMARY OF SIGNIFICANT CHANGES</w:t>
      </w:r>
    </w:p>
    <w:p w14:paraId="32F3C0BF" w14:textId="2ADC9C34" w:rsidR="00CE393E" w:rsidRPr="00E601FC" w:rsidRDefault="00961644" w:rsidP="00E601FC">
      <w:pPr>
        <w:rPr>
          <w:sz w:val="24"/>
          <w:szCs w:val="24"/>
        </w:rPr>
      </w:pPr>
      <w:r w:rsidRPr="00E051FE">
        <w:rPr>
          <w:sz w:val="24"/>
          <w:szCs w:val="24"/>
        </w:rPr>
        <w:t>5</w:t>
      </w:r>
      <w:r w:rsidRPr="00E051FE">
        <w:rPr>
          <w:sz w:val="24"/>
          <w:szCs w:val="24"/>
          <w:vertAlign w:val="superscript"/>
        </w:rPr>
        <w:t>th</w:t>
      </w:r>
      <w:r w:rsidRPr="00E051FE">
        <w:rPr>
          <w:sz w:val="24"/>
          <w:szCs w:val="24"/>
        </w:rPr>
        <w:t xml:space="preserve"> year </w:t>
      </w:r>
      <w:r w:rsidR="0019541E" w:rsidRPr="00E051FE">
        <w:rPr>
          <w:sz w:val="24"/>
          <w:szCs w:val="24"/>
        </w:rPr>
        <w:t xml:space="preserve">term </w:t>
      </w:r>
      <w:r w:rsidRPr="00E051FE">
        <w:rPr>
          <w:sz w:val="24"/>
          <w:szCs w:val="24"/>
        </w:rPr>
        <w:t>pricing is for 10 months to better align with OCLC Inc.’s annual pricing determinations to ensure prompt quotations.</w:t>
      </w:r>
    </w:p>
    <w:p w14:paraId="304798B7" w14:textId="77777777" w:rsidR="00CE393E" w:rsidRPr="00246E53" w:rsidRDefault="00CE393E" w:rsidP="00B342B2">
      <w:pPr>
        <w:jc w:val="center"/>
        <w:rPr>
          <w:color w:val="FF0000"/>
          <w:sz w:val="24"/>
          <w:szCs w:val="24"/>
        </w:rPr>
      </w:pPr>
    </w:p>
    <w:p w14:paraId="692B116C" w14:textId="70DF7AAE" w:rsidR="0080061B" w:rsidRPr="00246E53" w:rsidRDefault="00A8265E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61B" w:rsidRPr="00246E53" w14:paraId="64B78FFE" w14:textId="77777777" w:rsidTr="0080061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A7E0C4B" w14:textId="77777777" w:rsidR="00D007DC" w:rsidRPr="00246E53" w:rsidRDefault="00D007DC" w:rsidP="00E25FCF">
            <w:pPr>
              <w:ind w:hanging="108"/>
              <w:rPr>
                <w:b/>
                <w:sz w:val="24"/>
                <w:szCs w:val="24"/>
              </w:rPr>
            </w:pPr>
          </w:p>
          <w:p w14:paraId="40A66163" w14:textId="77777777" w:rsidR="0080061B" w:rsidRPr="00E601FC" w:rsidRDefault="0080061B" w:rsidP="00E25FCF">
            <w:pPr>
              <w:ind w:hanging="108"/>
              <w:rPr>
                <w:sz w:val="24"/>
                <w:szCs w:val="24"/>
              </w:rPr>
            </w:pPr>
            <w:r w:rsidRPr="00E601FC">
              <w:rPr>
                <w:sz w:val="24"/>
                <w:szCs w:val="24"/>
              </w:rPr>
              <w:t xml:space="preserve">This contract does not </w:t>
            </w:r>
            <w:r w:rsidR="00C102D3" w:rsidRPr="00E601FC">
              <w:rPr>
                <w:sz w:val="24"/>
                <w:szCs w:val="24"/>
              </w:rPr>
              <w:t xml:space="preserve">currently </w:t>
            </w:r>
            <w:r w:rsidRPr="00E601FC">
              <w:rPr>
                <w:sz w:val="24"/>
                <w:szCs w:val="24"/>
              </w:rPr>
              <w:t>include subcontractors or pass through to other providers.</w:t>
            </w:r>
          </w:p>
          <w:p w14:paraId="6E2A381D" w14:textId="1CE60DA6" w:rsidR="00E601FC" w:rsidRPr="00246E53" w:rsidRDefault="00E601FC" w:rsidP="00E25FCF">
            <w:pPr>
              <w:ind w:hanging="108"/>
              <w:rPr>
                <w:b/>
                <w:sz w:val="24"/>
                <w:szCs w:val="24"/>
              </w:rPr>
            </w:pPr>
          </w:p>
        </w:tc>
      </w:tr>
    </w:tbl>
    <w:p w14:paraId="6780EAED" w14:textId="2D59B6B6" w:rsidR="00A8265E" w:rsidRPr="0080061B" w:rsidRDefault="00A8265E" w:rsidP="00A8265E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CONTRACT OPERATING EXPENSES</w:t>
      </w:r>
    </w:p>
    <w:p w14:paraId="27B17F4A" w14:textId="7FA371DB" w:rsidR="00C50AC7" w:rsidRDefault="00C50AC7" w:rsidP="00794ADC">
      <w:pPr>
        <w:rPr>
          <w:sz w:val="24"/>
          <w:szCs w:val="24"/>
        </w:rPr>
      </w:pPr>
    </w:p>
    <w:p w14:paraId="6E4B6E99" w14:textId="77777777" w:rsidR="00E601FC" w:rsidRPr="00781062" w:rsidRDefault="00E601FC" w:rsidP="00781062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  <w:r w:rsidRPr="00781062">
        <w:rPr>
          <w:rFonts w:ascii="Times New Roman" w:hAnsi="Times New Roman" w:cs="Times New Roman"/>
        </w:rPr>
        <w:t xml:space="preserve">PRICING </w:t>
      </w:r>
    </w:p>
    <w:p w14:paraId="5EDEDCF7" w14:textId="6C870D31" w:rsidR="00E601FC" w:rsidRDefault="00E601FC" w:rsidP="00E601FC">
      <w:pPr>
        <w:spacing w:after="120"/>
        <w:ind w:left="450" w:firstLine="270"/>
        <w:jc w:val="both"/>
        <w:rPr>
          <w:rFonts w:ascii="Times New Roman" w:hAnsi="Times New Roman" w:cs="Times New Roman"/>
        </w:rPr>
      </w:pPr>
      <w:r w:rsidRPr="008B05D9">
        <w:rPr>
          <w:rFonts w:ascii="Times New Roman" w:hAnsi="Times New Roman" w:cs="Times New Roman"/>
        </w:rPr>
        <w:t>OCLC</w:t>
      </w:r>
      <w:r>
        <w:rPr>
          <w:rFonts w:ascii="Times New Roman" w:hAnsi="Times New Roman" w:cs="Times New Roman"/>
        </w:rPr>
        <w:t xml:space="preserve"> Annual Subscription Price for Subscription Term </w:t>
      </w:r>
      <w:bookmarkStart w:id="0" w:name="_GoBack"/>
      <w:bookmarkEnd w:id="0"/>
      <w:r w:rsidRPr="00E051FE">
        <w:rPr>
          <w:rFonts w:ascii="Times New Roman" w:hAnsi="Times New Roman" w:cs="Times New Roman"/>
        </w:rPr>
        <w:t>8/1/20</w:t>
      </w:r>
      <w:r w:rsidR="005628FB" w:rsidRPr="00E051FE">
        <w:rPr>
          <w:rFonts w:ascii="Times New Roman" w:hAnsi="Times New Roman" w:cs="Times New Roman"/>
        </w:rPr>
        <w:t>2</w:t>
      </w:r>
      <w:r w:rsidR="00961644" w:rsidRPr="00E051FE">
        <w:rPr>
          <w:rFonts w:ascii="Times New Roman" w:hAnsi="Times New Roman" w:cs="Times New Roman"/>
        </w:rPr>
        <w:t>1</w:t>
      </w:r>
      <w:r w:rsidRPr="00E051FE">
        <w:rPr>
          <w:rFonts w:ascii="Times New Roman" w:hAnsi="Times New Roman" w:cs="Times New Roman"/>
        </w:rPr>
        <w:t xml:space="preserve"> – </w:t>
      </w:r>
      <w:r w:rsidR="00961644" w:rsidRPr="00E051FE">
        <w:rPr>
          <w:rFonts w:ascii="Times New Roman" w:hAnsi="Times New Roman" w:cs="Times New Roman"/>
        </w:rPr>
        <w:t>5/31/2022</w:t>
      </w:r>
    </w:p>
    <w:p w14:paraId="26CFD376" w14:textId="310E21A2" w:rsidR="00E601FC" w:rsidRDefault="00E601FC" w:rsidP="00E601FC">
      <w:pPr>
        <w:numPr>
          <w:ilvl w:val="0"/>
          <w:numId w:val="6"/>
        </w:numPr>
        <w:spacing w:after="120" w:line="240" w:lineRule="auto"/>
        <w:ind w:firstLine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OCLC Cataloging and Metadata Subscription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961644">
        <w:rPr>
          <w:rFonts w:ascii="Times New Roman" w:hAnsi="Times New Roman" w:cs="Times New Roman"/>
        </w:rPr>
        <w:t>69,507.90</w:t>
      </w:r>
    </w:p>
    <w:p w14:paraId="0DF026A5" w14:textId="3F8155C9" w:rsidR="00E601FC" w:rsidRDefault="00E601FC" w:rsidP="00E601FC">
      <w:pPr>
        <w:numPr>
          <w:ilvl w:val="0"/>
          <w:numId w:val="6"/>
        </w:numPr>
        <w:spacing w:after="120" w:line="240" w:lineRule="auto"/>
        <w:ind w:firstLine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OCLC </w:t>
      </w:r>
      <w:proofErr w:type="spellStart"/>
      <w:r>
        <w:rPr>
          <w:rFonts w:ascii="Times New Roman" w:hAnsi="Times New Roman" w:cs="Times New Roman"/>
        </w:rPr>
        <w:t>WorldShare</w:t>
      </w:r>
      <w:proofErr w:type="spellEnd"/>
      <w:r>
        <w:rPr>
          <w:rFonts w:ascii="Times New Roman" w:hAnsi="Times New Roman" w:cs="Times New Roman"/>
        </w:rPr>
        <w:t xml:space="preserve"> Interlibrary Loan (ILL) Subscription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961644">
        <w:rPr>
          <w:rFonts w:ascii="Times New Roman" w:hAnsi="Times New Roman" w:cs="Times New Roman"/>
        </w:rPr>
        <w:t>24,461.68</w:t>
      </w:r>
    </w:p>
    <w:p w14:paraId="51073413" w14:textId="100B551A" w:rsidR="00E601FC" w:rsidRDefault="00E601FC" w:rsidP="00E601FC">
      <w:pPr>
        <w:numPr>
          <w:ilvl w:val="0"/>
          <w:numId w:val="6"/>
        </w:numPr>
        <w:spacing w:after="120" w:line="240" w:lineRule="auto"/>
        <w:ind w:firstLine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FirstSearch/</w:t>
      </w:r>
      <w:proofErr w:type="spellStart"/>
      <w:r>
        <w:rPr>
          <w:rFonts w:ascii="Times New Roman" w:hAnsi="Times New Roman" w:cs="Times New Roman"/>
        </w:rPr>
        <w:t>WorldCat</w:t>
      </w:r>
      <w:proofErr w:type="spellEnd"/>
      <w:r>
        <w:rPr>
          <w:rFonts w:ascii="Times New Roman" w:hAnsi="Times New Roman" w:cs="Times New Roman"/>
        </w:rPr>
        <w:t xml:space="preserve"> Discovery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961644">
        <w:rPr>
          <w:rFonts w:ascii="Times New Roman" w:hAnsi="Times New Roman" w:cs="Times New Roman"/>
        </w:rPr>
        <w:t>27,169.65</w:t>
      </w:r>
    </w:p>
    <w:p w14:paraId="1C659638" w14:textId="5A4B3D50" w:rsidR="00E601FC" w:rsidRDefault="00E601FC" w:rsidP="00E601FC">
      <w:pPr>
        <w:numPr>
          <w:ilvl w:val="0"/>
          <w:numId w:val="6"/>
        </w:numPr>
        <w:spacing w:after="120" w:line="240" w:lineRule="auto"/>
        <w:ind w:firstLine="9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CONTENTdm</w:t>
      </w:r>
      <w:proofErr w:type="spellEnd"/>
      <w:r>
        <w:rPr>
          <w:rFonts w:ascii="Times New Roman" w:hAnsi="Times New Roman" w:cs="Times New Roman"/>
        </w:rPr>
        <w:t xml:space="preserve"> Level 1 License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$  </w:t>
      </w:r>
      <w:r w:rsidR="00961644">
        <w:rPr>
          <w:rFonts w:ascii="Times New Roman" w:hAnsi="Times New Roman" w:cs="Times New Roman"/>
        </w:rPr>
        <w:t>2,203.68</w:t>
      </w:r>
      <w:proofErr w:type="gramEnd"/>
    </w:p>
    <w:p w14:paraId="0040A99B" w14:textId="63B4357E" w:rsidR="00E601FC" w:rsidRDefault="00E601FC" w:rsidP="00E601FC">
      <w:pPr>
        <w:numPr>
          <w:ilvl w:val="0"/>
          <w:numId w:val="6"/>
        </w:numPr>
        <w:spacing w:after="120" w:line="240" w:lineRule="auto"/>
        <w:ind w:firstLine="9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CONTENTdm</w:t>
      </w:r>
      <w:proofErr w:type="spellEnd"/>
      <w:r>
        <w:rPr>
          <w:rFonts w:ascii="Times New Roman" w:hAnsi="Times New Roman" w:cs="Times New Roman"/>
        </w:rPr>
        <w:t xml:space="preserve"> Hosting Service (40 GBS Renewal)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37313">
        <w:rPr>
          <w:rFonts w:ascii="Times New Roman" w:hAnsi="Times New Roman" w:cs="Times New Roman"/>
        </w:rPr>
        <w:t xml:space="preserve">$ </w:t>
      </w:r>
      <w:r>
        <w:rPr>
          <w:rFonts w:ascii="Times New Roman" w:hAnsi="Times New Roman" w:cs="Times New Roman"/>
        </w:rPr>
        <w:t xml:space="preserve"> 1,</w:t>
      </w:r>
      <w:r w:rsidR="00961644">
        <w:rPr>
          <w:rFonts w:ascii="Times New Roman" w:hAnsi="Times New Roman" w:cs="Times New Roman"/>
        </w:rPr>
        <w:t>360.23</w:t>
      </w:r>
      <w:proofErr w:type="gramEnd"/>
    </w:p>
    <w:p w14:paraId="4BB748D2" w14:textId="497C815C" w:rsidR="00E601FC" w:rsidRPr="00037313" w:rsidRDefault="00E601FC" w:rsidP="00E601FC">
      <w:pPr>
        <w:numPr>
          <w:ilvl w:val="0"/>
          <w:numId w:val="6"/>
        </w:numPr>
        <w:spacing w:after="120" w:line="240" w:lineRule="auto"/>
        <w:ind w:firstLine="9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WebDewey</w:t>
      </w:r>
      <w:proofErr w:type="spellEnd"/>
      <w:r>
        <w:rPr>
          <w:rFonts w:ascii="Times New Roman" w:hAnsi="Times New Roman" w:cs="Times New Roman"/>
        </w:rPr>
        <w:t xml:space="preserve"> Cataloging 2-9 Users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1644">
        <w:rPr>
          <w:rFonts w:ascii="Times New Roman" w:hAnsi="Times New Roman" w:cs="Times New Roman"/>
        </w:rPr>
        <w:t xml:space="preserve">$    </w:t>
      </w:r>
      <w:r w:rsidR="00961644" w:rsidRPr="00961644">
        <w:rPr>
          <w:rFonts w:ascii="Times New Roman" w:hAnsi="Times New Roman" w:cs="Times New Roman"/>
        </w:rPr>
        <w:t>640.25</w:t>
      </w:r>
    </w:p>
    <w:p w14:paraId="0744FC9F" w14:textId="5A5645F0" w:rsidR="00E601FC" w:rsidRPr="00961644" w:rsidRDefault="00E601FC" w:rsidP="00961644">
      <w:pPr>
        <w:numPr>
          <w:ilvl w:val="0"/>
          <w:numId w:val="6"/>
        </w:numPr>
        <w:spacing w:after="120" w:line="240" w:lineRule="auto"/>
        <w:ind w:firstLine="90"/>
        <w:jc w:val="both"/>
        <w:rPr>
          <w:rFonts w:ascii="Times New Roman" w:hAnsi="Times New Roman" w:cs="Times New Roman"/>
          <w:b/>
        </w:rPr>
      </w:pPr>
      <w:r w:rsidRPr="00961644">
        <w:rPr>
          <w:rFonts w:ascii="Times New Roman" w:hAnsi="Times New Roman" w:cs="Times New Roman"/>
        </w:rPr>
        <w:t xml:space="preserve">ILL Fee Management (IFM) </w:t>
      </w:r>
      <w:r w:rsidRPr="00961644">
        <w:rPr>
          <w:rFonts w:ascii="Times New Roman" w:hAnsi="Times New Roman" w:cs="Times New Roman"/>
          <w:b/>
        </w:rPr>
        <w:tab/>
      </w:r>
      <w:r w:rsidRPr="00961644">
        <w:rPr>
          <w:rFonts w:ascii="Times New Roman" w:hAnsi="Times New Roman" w:cs="Times New Roman"/>
          <w:b/>
        </w:rPr>
        <w:tab/>
      </w:r>
      <w:r w:rsidR="00961644">
        <w:rPr>
          <w:rFonts w:ascii="Times New Roman" w:hAnsi="Times New Roman" w:cs="Times New Roman"/>
          <w:b/>
        </w:rPr>
        <w:tab/>
      </w:r>
      <w:r w:rsidR="00961644">
        <w:rPr>
          <w:rFonts w:ascii="Times New Roman" w:hAnsi="Times New Roman" w:cs="Times New Roman"/>
          <w:b/>
        </w:rPr>
        <w:tab/>
      </w:r>
      <w:r w:rsidR="00961644">
        <w:rPr>
          <w:rFonts w:ascii="Times New Roman" w:hAnsi="Times New Roman" w:cs="Times New Roman"/>
          <w:b/>
        </w:rPr>
        <w:tab/>
      </w:r>
      <w:r w:rsidRPr="00961644">
        <w:rPr>
          <w:rFonts w:ascii="Times New Roman" w:hAnsi="Times New Roman" w:cs="Times New Roman"/>
          <w:u w:val="double"/>
        </w:rPr>
        <w:t>$    3,000.00</w:t>
      </w:r>
    </w:p>
    <w:p w14:paraId="7C9C1DB9" w14:textId="090A4E23" w:rsidR="00E601FC" w:rsidRPr="00FB732F" w:rsidRDefault="00E601FC" w:rsidP="00E601FC">
      <w:pPr>
        <w:tabs>
          <w:tab w:val="left" w:pos="6480"/>
        </w:tabs>
        <w:spacing w:after="120"/>
        <w:ind w:left="6480" w:firstLine="720"/>
        <w:jc w:val="both"/>
        <w:rPr>
          <w:rFonts w:ascii="Times New Roman" w:hAnsi="Times New Roman" w:cs="Times New Roman"/>
        </w:rPr>
      </w:pPr>
      <w:r w:rsidRPr="00FB732F">
        <w:rPr>
          <w:rFonts w:ascii="Times New Roman" w:hAnsi="Times New Roman" w:cs="Times New Roman"/>
        </w:rPr>
        <w:t>$</w:t>
      </w:r>
      <w:r w:rsidR="00961644">
        <w:rPr>
          <w:rFonts w:ascii="Times New Roman" w:hAnsi="Times New Roman" w:cs="Times New Roman"/>
          <w:b/>
        </w:rPr>
        <w:t>128,343.39</w:t>
      </w:r>
    </w:p>
    <w:p w14:paraId="3C53E714" w14:textId="77777777" w:rsidR="00E601FC" w:rsidRPr="00E64C21" w:rsidRDefault="00E601FC" w:rsidP="00794ADC">
      <w:pPr>
        <w:rPr>
          <w:sz w:val="24"/>
          <w:szCs w:val="24"/>
        </w:rPr>
      </w:pPr>
    </w:p>
    <w:sectPr w:rsidR="00E601FC" w:rsidRPr="00E64C21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BEFC" w14:textId="77777777" w:rsidR="00CB2C1B" w:rsidRDefault="00CB2C1B" w:rsidP="00B342B2">
      <w:pPr>
        <w:spacing w:after="0" w:line="240" w:lineRule="auto"/>
      </w:pPr>
      <w:r>
        <w:separator/>
      </w:r>
    </w:p>
  </w:endnote>
  <w:endnote w:type="continuationSeparator" w:id="0">
    <w:p w14:paraId="523BD66A" w14:textId="77777777" w:rsidR="00CB2C1B" w:rsidRDefault="00CB2C1B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altName w:val="Courier New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F51" w14:textId="15DF1E79" w:rsidR="00B342B2" w:rsidRPr="00B342B2" w:rsidRDefault="00B342B2" w:rsidP="00B342B2">
    <w:pPr>
      <w:pStyle w:val="Footer"/>
      <w:jc w:val="right"/>
    </w:pPr>
    <w:r w:rsidRPr="00B342B2">
      <w:t xml:space="preserve">Page </w:t>
    </w:r>
    <w:r w:rsidRPr="00B342B2">
      <w:fldChar w:fldCharType="begin"/>
    </w:r>
    <w:r w:rsidRPr="00B342B2">
      <w:instrText xml:space="preserve"> PAGE  \* Arabic  \* MERGEFORMAT </w:instrText>
    </w:r>
    <w:r w:rsidRPr="00B342B2">
      <w:fldChar w:fldCharType="separate"/>
    </w:r>
    <w:r w:rsidR="00781062">
      <w:rPr>
        <w:noProof/>
      </w:rPr>
      <w:t>1</w:t>
    </w:r>
    <w:r w:rsidRPr="00B342B2">
      <w:fldChar w:fldCharType="end"/>
    </w:r>
    <w:r w:rsidRPr="00B342B2">
      <w:t xml:space="preserve"> of </w:t>
    </w:r>
    <w:r w:rsidR="00781062">
      <w:rPr>
        <w:noProof/>
      </w:rPr>
      <w:fldChar w:fldCharType="begin"/>
    </w:r>
    <w:r w:rsidR="00781062">
      <w:rPr>
        <w:noProof/>
      </w:rPr>
      <w:instrText xml:space="preserve"> NUMPAGES  \* Arabic  \* MERGEFORMAT </w:instrText>
    </w:r>
    <w:r w:rsidR="00781062">
      <w:rPr>
        <w:noProof/>
      </w:rPr>
      <w:fldChar w:fldCharType="separate"/>
    </w:r>
    <w:r w:rsidR="00781062">
      <w:rPr>
        <w:noProof/>
      </w:rPr>
      <w:t>1</w:t>
    </w:r>
    <w:r w:rsidR="00781062">
      <w:rPr>
        <w:noProof/>
      </w:rPr>
      <w:fldChar w:fldCharType="end"/>
    </w:r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4CDA0" w14:textId="77777777" w:rsidR="00CB2C1B" w:rsidRDefault="00CB2C1B" w:rsidP="00B342B2">
      <w:pPr>
        <w:spacing w:after="0" w:line="240" w:lineRule="auto"/>
      </w:pPr>
      <w:r>
        <w:separator/>
      </w:r>
    </w:p>
  </w:footnote>
  <w:footnote w:type="continuationSeparator" w:id="0">
    <w:p w14:paraId="675B0075" w14:textId="77777777" w:rsidR="00CB2C1B" w:rsidRDefault="00CB2C1B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F4F" w14:textId="43B2C62F" w:rsidR="00B342B2" w:rsidRPr="00B342B2" w:rsidRDefault="00B342B2" w:rsidP="00B342B2">
    <w:pPr>
      <w:pStyle w:val="Header"/>
      <w:jc w:val="right"/>
    </w:pPr>
    <w:r>
      <w:t>Attachment _</w:t>
    </w:r>
    <w:r w:rsidR="00E601FC" w:rsidRPr="00E601FC">
      <w:rPr>
        <w:u w:val="single"/>
      </w:rPr>
      <w:t>C</w:t>
    </w:r>
    <w:r>
      <w:t>_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EF1"/>
    <w:multiLevelType w:val="hybridMultilevel"/>
    <w:tmpl w:val="79C4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696"/>
    <w:multiLevelType w:val="hybridMultilevel"/>
    <w:tmpl w:val="15FCD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153C"/>
    <w:multiLevelType w:val="hybridMultilevel"/>
    <w:tmpl w:val="C4A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3C6D"/>
    <w:multiLevelType w:val="hybridMultilevel"/>
    <w:tmpl w:val="1F14A3F0"/>
    <w:lvl w:ilvl="0" w:tplc="F7F4F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D4448"/>
    <w:multiLevelType w:val="hybridMultilevel"/>
    <w:tmpl w:val="7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F0533"/>
    <w:multiLevelType w:val="hybridMultilevel"/>
    <w:tmpl w:val="5CFC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2"/>
    <w:rsid w:val="00085B49"/>
    <w:rsid w:val="00147C4A"/>
    <w:rsid w:val="0019403E"/>
    <w:rsid w:val="0019541E"/>
    <w:rsid w:val="001E4845"/>
    <w:rsid w:val="00202FA1"/>
    <w:rsid w:val="00204C5D"/>
    <w:rsid w:val="00234CCE"/>
    <w:rsid w:val="00246E53"/>
    <w:rsid w:val="002A7161"/>
    <w:rsid w:val="003F218C"/>
    <w:rsid w:val="004604AC"/>
    <w:rsid w:val="00476FA4"/>
    <w:rsid w:val="004F32E1"/>
    <w:rsid w:val="005038A3"/>
    <w:rsid w:val="005250A2"/>
    <w:rsid w:val="005628FB"/>
    <w:rsid w:val="00591A78"/>
    <w:rsid w:val="006329A5"/>
    <w:rsid w:val="00681964"/>
    <w:rsid w:val="007057DA"/>
    <w:rsid w:val="00713D7A"/>
    <w:rsid w:val="007705C9"/>
    <w:rsid w:val="00781062"/>
    <w:rsid w:val="00792738"/>
    <w:rsid w:val="00794ADC"/>
    <w:rsid w:val="007A438E"/>
    <w:rsid w:val="0080061B"/>
    <w:rsid w:val="008C396E"/>
    <w:rsid w:val="009031E8"/>
    <w:rsid w:val="009122BD"/>
    <w:rsid w:val="009261F9"/>
    <w:rsid w:val="0093053D"/>
    <w:rsid w:val="00961644"/>
    <w:rsid w:val="009D5FB1"/>
    <w:rsid w:val="00A77139"/>
    <w:rsid w:val="00A8265E"/>
    <w:rsid w:val="00A90888"/>
    <w:rsid w:val="00AC5FE5"/>
    <w:rsid w:val="00B0798D"/>
    <w:rsid w:val="00B342B2"/>
    <w:rsid w:val="00B3618C"/>
    <w:rsid w:val="00BD7D7D"/>
    <w:rsid w:val="00C102D3"/>
    <w:rsid w:val="00C50AC7"/>
    <w:rsid w:val="00C55AC9"/>
    <w:rsid w:val="00CB2C1B"/>
    <w:rsid w:val="00CE393E"/>
    <w:rsid w:val="00D007DC"/>
    <w:rsid w:val="00D11901"/>
    <w:rsid w:val="00D3731A"/>
    <w:rsid w:val="00D5615F"/>
    <w:rsid w:val="00D6678C"/>
    <w:rsid w:val="00E051FE"/>
    <w:rsid w:val="00E0577C"/>
    <w:rsid w:val="00E25FCF"/>
    <w:rsid w:val="00E601FC"/>
    <w:rsid w:val="00E64C21"/>
    <w:rsid w:val="00E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02D3"/>
    <w:pPr>
      <w:spacing w:after="0" w:line="463" w:lineRule="exact"/>
      <w:ind w:right="173" w:firstLine="1440"/>
      <w:jc w:val="both"/>
    </w:pPr>
    <w:rPr>
      <w:rFonts w:ascii="Letter Gothic" w:hAnsi="Letter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2D3"/>
    <w:rPr>
      <w:rFonts w:ascii="Letter Gothic" w:hAnsi="Letter Gothic" w:cs="Times New Roman"/>
      <w:sz w:val="24"/>
      <w:szCs w:val="24"/>
    </w:rPr>
  </w:style>
  <w:style w:type="paragraph" w:customStyle="1" w:styleId="Default">
    <w:name w:val="Default"/>
    <w:rsid w:val="00770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5" ma:contentTypeDescription="Create a new document." ma:contentTypeScope="" ma:versionID="35c93ff4a45925528bc2310d007735ab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xmlns:ns3="a1ffdfb0-645c-41a6-aa64-ffa34717d74f" targetNamespace="http://schemas.microsoft.com/office/2006/metadata/properties" ma:root="true" ma:fieldsID="8d4b3bae7a0bd390c910720ffbe9027f" ns1:_="" ns2:_="" ns3:_="">
    <xsd:import namespace="http://schemas.microsoft.com/sharepoint/v3"/>
    <xsd:import namespace="4c2d9432-33c7-4fa1-9d2c-9d5dbf3eea54"/>
    <xsd:import namespace="a1ffdfb0-645c-41a6-aa64-ffa34717d7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dfb0-645c-41a6-aa64-ffa34717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1ABB6-6395-4053-B96F-E334D36F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a1ffdfb0-645c-41a6-aa64-ffa34717d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B1002-2657-4708-B749-C9BDA560C0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2d9432-33c7-4fa1-9d2c-9d5dbf3eea54"/>
  </ds:schemaRefs>
</ds:datastoreItem>
</file>

<file path=customXml/itemProps3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Sio, Marijo</cp:lastModifiedBy>
  <cp:revision>7</cp:revision>
  <dcterms:created xsi:type="dcterms:W3CDTF">2020-04-17T16:17:00Z</dcterms:created>
  <dcterms:modified xsi:type="dcterms:W3CDTF">2021-04-02T20:30:00Z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