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7F31" w14:textId="2AF05D4E" w:rsidR="00681964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5A8FE0E5" w14:textId="23182B6D" w:rsidR="007A0928" w:rsidRPr="007A0928" w:rsidRDefault="007A0928" w:rsidP="00B342B2">
      <w:pPr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Community Service Programs</w:t>
      </w:r>
      <w:r>
        <w:rPr>
          <w:sz w:val="28"/>
          <w:szCs w:val="28"/>
        </w:rPr>
        <w:t>, Inc.</w:t>
      </w:r>
    </w:p>
    <w:p w14:paraId="75EF15BD" w14:textId="77777777" w:rsidR="00EA3041" w:rsidRPr="00CB1A44" w:rsidRDefault="00EA3041" w:rsidP="00EA3041">
      <w:pPr>
        <w:rPr>
          <w:sz w:val="24"/>
          <w:szCs w:val="24"/>
        </w:rPr>
      </w:pPr>
    </w:p>
    <w:p w14:paraId="692B116C" w14:textId="34484416" w:rsidR="0080061B" w:rsidRPr="00CB1A44" w:rsidRDefault="0080061B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CB1A44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4797"/>
        <w:gridCol w:w="1438"/>
      </w:tblGrid>
      <w:tr w:rsidR="00CB1A44" w:rsidRPr="00CB1A44" w14:paraId="27B17F37" w14:textId="77777777" w:rsidTr="0080061B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17F36" w14:textId="09FED4C9" w:rsidR="00E64C21" w:rsidRPr="00CB1A44" w:rsidRDefault="00EA3041" w:rsidP="0080061B">
            <w:pPr>
              <w:rPr>
                <w:b/>
                <w:sz w:val="24"/>
                <w:szCs w:val="24"/>
              </w:rPr>
            </w:pPr>
            <w:r w:rsidRPr="00CB1A44">
              <w:rPr>
                <w:b/>
                <w:sz w:val="24"/>
                <w:szCs w:val="24"/>
              </w:rPr>
              <w:t>This contract includes the following subcontractors or pass through to other providers.</w:t>
            </w:r>
          </w:p>
        </w:tc>
      </w:tr>
      <w:tr w:rsidR="00CB1A44" w:rsidRPr="00CB1A44" w14:paraId="27B17F3E" w14:textId="77777777" w:rsidTr="0080061B"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27B17F38" w14:textId="1035D2AD" w:rsidR="00D6678C" w:rsidRPr="00CB1A44" w:rsidRDefault="00EA3041" w:rsidP="00794ADC">
            <w:pPr>
              <w:rPr>
                <w:sz w:val="24"/>
                <w:szCs w:val="24"/>
              </w:rPr>
            </w:pPr>
            <w:r w:rsidRPr="00CB1A44">
              <w:rPr>
                <w:sz w:val="24"/>
                <w:szCs w:val="24"/>
              </w:rPr>
              <w:t xml:space="preserve">Subcontractor </w:t>
            </w:r>
            <w:r w:rsidR="00E64C21" w:rsidRPr="00CB1A44">
              <w:rPr>
                <w:sz w:val="24"/>
                <w:szCs w:val="24"/>
              </w:rPr>
              <w:t>Name</w:t>
            </w:r>
            <w:r w:rsidR="00D6678C" w:rsidRPr="00CB1A44">
              <w:rPr>
                <w:sz w:val="24"/>
                <w:szCs w:val="24"/>
              </w:rPr>
              <w:t xml:space="preserve"> </w:t>
            </w:r>
          </w:p>
          <w:p w14:paraId="27B17F39" w14:textId="0FD2361E" w:rsidR="00E64C21" w:rsidRPr="00CB1A44" w:rsidRDefault="00CB1A44" w:rsidP="00EA3041">
            <w:pPr>
              <w:rPr>
                <w:sz w:val="24"/>
                <w:szCs w:val="24"/>
              </w:rPr>
            </w:pPr>
            <w:r w:rsidRPr="00CB1A44">
              <w:rPr>
                <w:sz w:val="24"/>
                <w:szCs w:val="24"/>
              </w:rPr>
              <w:t>Unknown</w:t>
            </w: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</w:tcPr>
          <w:p w14:paraId="27B17F3A" w14:textId="77777777" w:rsidR="00E64C21" w:rsidRPr="00CB1A44" w:rsidRDefault="00E64C21" w:rsidP="00794ADC">
            <w:pPr>
              <w:rPr>
                <w:sz w:val="24"/>
                <w:szCs w:val="24"/>
              </w:rPr>
            </w:pPr>
            <w:r w:rsidRPr="00CB1A44">
              <w:rPr>
                <w:sz w:val="24"/>
                <w:szCs w:val="24"/>
              </w:rPr>
              <w:t>Service(s)</w:t>
            </w:r>
          </w:p>
          <w:p w14:paraId="27B17F3B" w14:textId="67996E8F" w:rsidR="00D6678C" w:rsidRPr="00CB1A44" w:rsidRDefault="00CB1A44" w:rsidP="00794ADC">
            <w:pPr>
              <w:rPr>
                <w:sz w:val="24"/>
                <w:szCs w:val="24"/>
              </w:rPr>
            </w:pPr>
            <w:r w:rsidRPr="00CB1A44">
              <w:rPr>
                <w:sz w:val="24"/>
                <w:szCs w:val="24"/>
              </w:rPr>
              <w:t>Psychiatric Services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27B17F3C" w14:textId="77777777" w:rsidR="009261F9" w:rsidRPr="00CB1A44" w:rsidRDefault="00E64C21" w:rsidP="00D3731A">
            <w:pPr>
              <w:rPr>
                <w:sz w:val="24"/>
                <w:szCs w:val="24"/>
              </w:rPr>
            </w:pPr>
            <w:r w:rsidRPr="00CB1A44">
              <w:rPr>
                <w:sz w:val="24"/>
                <w:szCs w:val="24"/>
              </w:rPr>
              <w:t>Amount</w:t>
            </w:r>
            <w:r w:rsidR="00D3731A" w:rsidRPr="00CB1A44">
              <w:rPr>
                <w:sz w:val="24"/>
                <w:szCs w:val="24"/>
              </w:rPr>
              <w:t xml:space="preserve"> </w:t>
            </w:r>
          </w:p>
          <w:p w14:paraId="27B17F3D" w14:textId="41038FF2" w:rsidR="00E64C21" w:rsidRPr="00CB1A44" w:rsidRDefault="00CB1A44" w:rsidP="00AC5FE5">
            <w:pPr>
              <w:rPr>
                <w:sz w:val="24"/>
                <w:szCs w:val="24"/>
              </w:rPr>
            </w:pPr>
            <w:r w:rsidRPr="00CB1A44">
              <w:rPr>
                <w:sz w:val="24"/>
                <w:szCs w:val="24"/>
              </w:rPr>
              <w:t>$95,460</w:t>
            </w:r>
          </w:p>
        </w:tc>
      </w:tr>
    </w:tbl>
    <w:p w14:paraId="768132EE" w14:textId="01989551" w:rsidR="0080061B" w:rsidRDefault="0080061B" w:rsidP="00794AD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AC7" w14:paraId="27B17F45" w14:textId="77777777" w:rsidTr="0080061B">
        <w:tc>
          <w:tcPr>
            <w:tcW w:w="9350" w:type="dxa"/>
            <w:shd w:val="clear" w:color="auto" w:fill="BFBFBF" w:themeFill="background1" w:themeFillShade="BF"/>
          </w:tcPr>
          <w:p w14:paraId="27B17F44" w14:textId="77777777" w:rsidR="00C50AC7" w:rsidRPr="009031E8" w:rsidRDefault="00C50AC7" w:rsidP="0080061B">
            <w:pPr>
              <w:rPr>
                <w:b/>
                <w:sz w:val="24"/>
                <w:szCs w:val="24"/>
              </w:rPr>
            </w:pPr>
            <w:r w:rsidRPr="009031E8">
              <w:rPr>
                <w:b/>
                <w:sz w:val="24"/>
                <w:szCs w:val="24"/>
              </w:rPr>
              <w:t>Contract Operating Expenses</w:t>
            </w:r>
          </w:p>
        </w:tc>
      </w:tr>
    </w:tbl>
    <w:p w14:paraId="27B17F46" w14:textId="77777777" w:rsidR="00D3731A" w:rsidRDefault="00D3731A" w:rsidP="00D3731A">
      <w:pPr>
        <w:jc w:val="center"/>
        <w:rPr>
          <w:sz w:val="24"/>
          <w:szCs w:val="24"/>
        </w:rPr>
      </w:pPr>
    </w:p>
    <w:tbl>
      <w:tblPr>
        <w:tblW w:w="963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  <w:gridCol w:w="1710"/>
      </w:tblGrid>
      <w:tr w:rsidR="00CB1A44" w:rsidRPr="00337A68" w14:paraId="5E26DDF2" w14:textId="77777777" w:rsidTr="00246F41">
        <w:trPr>
          <w:cantSplit/>
        </w:trPr>
        <w:tc>
          <w:tcPr>
            <w:tcW w:w="3060" w:type="dxa"/>
            <w:vAlign w:val="bottom"/>
          </w:tcPr>
          <w:p w14:paraId="3C7798A5" w14:textId="77777777" w:rsidR="00CB1A44" w:rsidRPr="00337A68" w:rsidRDefault="00CB1A44" w:rsidP="00DB1907">
            <w:pPr>
              <w:pStyle w:val="LnSp1785"/>
              <w:jc w:val="center"/>
            </w:pPr>
          </w:p>
        </w:tc>
        <w:tc>
          <w:tcPr>
            <w:tcW w:w="1620" w:type="dxa"/>
          </w:tcPr>
          <w:p w14:paraId="5327B587" w14:textId="77777777" w:rsidR="00CB1A44" w:rsidRPr="00FB3DB1" w:rsidRDefault="00CB1A44" w:rsidP="00DB1907">
            <w:pPr>
              <w:pStyle w:val="LnSp1785"/>
              <w:jc w:val="center"/>
              <w:rPr>
                <w:u w:val="single"/>
                <w:lang w:val="en-US"/>
              </w:rPr>
            </w:pPr>
            <w:r w:rsidRPr="00FB3DB1">
              <w:rPr>
                <w:lang w:val="en-US"/>
              </w:rPr>
              <w:t xml:space="preserve">PERIOD </w:t>
            </w:r>
            <w:r>
              <w:rPr>
                <w:u w:val="single"/>
                <w:lang w:val="en-US"/>
              </w:rPr>
              <w:t>ONE</w:t>
            </w:r>
          </w:p>
        </w:tc>
        <w:tc>
          <w:tcPr>
            <w:tcW w:w="1620" w:type="dxa"/>
          </w:tcPr>
          <w:p w14:paraId="356BCFBD" w14:textId="77777777" w:rsidR="00CB1A44" w:rsidRPr="00FB3DB1" w:rsidRDefault="00CB1A44" w:rsidP="00DB1907">
            <w:pPr>
              <w:pStyle w:val="LnSp1785"/>
              <w:jc w:val="center"/>
              <w:rPr>
                <w:u w:val="single"/>
                <w:lang w:val="en-US"/>
              </w:rPr>
            </w:pPr>
            <w:r w:rsidRPr="00FB3DB1">
              <w:rPr>
                <w:lang w:val="en-US"/>
              </w:rPr>
              <w:t>PERIOD</w:t>
            </w:r>
            <w:r>
              <w:rPr>
                <w:u w:val="single"/>
                <w:lang w:val="en-US"/>
              </w:rPr>
              <w:t xml:space="preserve"> TWO</w:t>
            </w:r>
          </w:p>
        </w:tc>
        <w:tc>
          <w:tcPr>
            <w:tcW w:w="1620" w:type="dxa"/>
          </w:tcPr>
          <w:p w14:paraId="040D5B62" w14:textId="77777777" w:rsidR="00CB1A44" w:rsidRPr="00FB3DB1" w:rsidRDefault="00CB1A44" w:rsidP="00DB1907">
            <w:pPr>
              <w:pStyle w:val="LnSp1785"/>
              <w:jc w:val="center"/>
              <w:rPr>
                <w:u w:val="single"/>
                <w:lang w:val="en-US"/>
              </w:rPr>
            </w:pPr>
            <w:r w:rsidRPr="00FB3DB1">
              <w:rPr>
                <w:lang w:val="en-US"/>
              </w:rPr>
              <w:t xml:space="preserve">PERIOD </w:t>
            </w:r>
            <w:r>
              <w:rPr>
                <w:u w:val="single"/>
                <w:lang w:val="en-US"/>
              </w:rPr>
              <w:t>THREE</w:t>
            </w:r>
          </w:p>
        </w:tc>
        <w:tc>
          <w:tcPr>
            <w:tcW w:w="1710" w:type="dxa"/>
          </w:tcPr>
          <w:p w14:paraId="0F776A4A" w14:textId="77777777" w:rsidR="00CB1A44" w:rsidRDefault="00CB1A44" w:rsidP="00DB1907">
            <w:pPr>
              <w:pStyle w:val="LnSp1785"/>
              <w:jc w:val="center"/>
              <w:rPr>
                <w:u w:val="single"/>
                <w:lang w:val="en-US"/>
              </w:rPr>
            </w:pPr>
          </w:p>
          <w:p w14:paraId="73354862" w14:textId="77777777" w:rsidR="00CB1A44" w:rsidRPr="00337A68" w:rsidRDefault="00CB1A44" w:rsidP="00DB1907">
            <w:pPr>
              <w:pStyle w:val="LnSp1785"/>
              <w:jc w:val="center"/>
              <w:rPr>
                <w:u w:val="single"/>
              </w:rPr>
            </w:pPr>
            <w:r w:rsidRPr="00337A68">
              <w:rPr>
                <w:u w:val="single"/>
              </w:rPr>
              <w:t>TOTAL</w:t>
            </w:r>
          </w:p>
        </w:tc>
        <w:bookmarkStart w:id="0" w:name="_GoBack"/>
        <w:bookmarkEnd w:id="0"/>
      </w:tr>
      <w:tr w:rsidR="00CB1A44" w:rsidRPr="00337A68" w14:paraId="68074B02" w14:textId="77777777" w:rsidTr="00246F41">
        <w:trPr>
          <w:cantSplit/>
        </w:trPr>
        <w:tc>
          <w:tcPr>
            <w:tcW w:w="3060" w:type="dxa"/>
          </w:tcPr>
          <w:p w14:paraId="141D80FB" w14:textId="77777777" w:rsidR="00CB1A44" w:rsidRPr="00337A68" w:rsidRDefault="00CB1A44" w:rsidP="00DB1907">
            <w:pPr>
              <w:pStyle w:val="LnSp1785"/>
            </w:pPr>
            <w:r w:rsidRPr="00337A68">
              <w:t>ADMINISTRATIVE COST</w:t>
            </w:r>
          </w:p>
        </w:tc>
        <w:tc>
          <w:tcPr>
            <w:tcW w:w="1620" w:type="dxa"/>
          </w:tcPr>
          <w:p w14:paraId="4AE9DE85" w14:textId="77777777" w:rsidR="00CB1A44" w:rsidRPr="00337A68" w:rsidRDefault="00CB1A44" w:rsidP="00DB1907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620" w:type="dxa"/>
          </w:tcPr>
          <w:p w14:paraId="090A7D25" w14:textId="77777777" w:rsidR="00CB1A44" w:rsidRPr="00337A68" w:rsidRDefault="00CB1A44" w:rsidP="00DB1907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620" w:type="dxa"/>
          </w:tcPr>
          <w:p w14:paraId="726FAC56" w14:textId="77777777" w:rsidR="00CB1A44" w:rsidRPr="00337A68" w:rsidRDefault="00CB1A44" w:rsidP="00DB1907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710" w:type="dxa"/>
          </w:tcPr>
          <w:p w14:paraId="41334C6A" w14:textId="77777777" w:rsidR="00CB1A44" w:rsidRPr="00337A68" w:rsidRDefault="00CB1A44" w:rsidP="00DB1907">
            <w:pPr>
              <w:pStyle w:val="LnSp1785"/>
              <w:tabs>
                <w:tab w:val="clear" w:pos="403"/>
                <w:tab w:val="left" w:pos="328"/>
              </w:tabs>
            </w:pPr>
          </w:p>
        </w:tc>
      </w:tr>
      <w:tr w:rsidR="00CB1A44" w:rsidRPr="00337A68" w14:paraId="0D6EADBA" w14:textId="77777777" w:rsidTr="00246F41">
        <w:trPr>
          <w:cantSplit/>
        </w:trPr>
        <w:tc>
          <w:tcPr>
            <w:tcW w:w="3060" w:type="dxa"/>
          </w:tcPr>
          <w:p w14:paraId="7AD57705" w14:textId="77777777" w:rsidR="00CB1A44" w:rsidRPr="00E707A5" w:rsidRDefault="00CB1A44" w:rsidP="00DB1907">
            <w:pPr>
              <w:pStyle w:val="LnSp1785"/>
              <w:rPr>
                <w:lang w:val="en-US"/>
              </w:rPr>
            </w:pPr>
            <w:r w:rsidRPr="00337A68">
              <w:tab/>
            </w:r>
            <w:r>
              <w:rPr>
                <w:lang w:val="en-US"/>
              </w:rPr>
              <w:t>Indirect Costs</w:t>
            </w:r>
          </w:p>
        </w:tc>
        <w:tc>
          <w:tcPr>
            <w:tcW w:w="1620" w:type="dxa"/>
          </w:tcPr>
          <w:p w14:paraId="6A43FF36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 324,545</w:t>
            </w:r>
          </w:p>
        </w:tc>
        <w:tc>
          <w:tcPr>
            <w:tcW w:w="1620" w:type="dxa"/>
          </w:tcPr>
          <w:p w14:paraId="4DA2B952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 324,545</w:t>
            </w:r>
          </w:p>
        </w:tc>
        <w:tc>
          <w:tcPr>
            <w:tcW w:w="1620" w:type="dxa"/>
          </w:tcPr>
          <w:p w14:paraId="76AC5E8B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 324,545</w:t>
            </w:r>
          </w:p>
        </w:tc>
        <w:tc>
          <w:tcPr>
            <w:tcW w:w="1710" w:type="dxa"/>
          </w:tcPr>
          <w:p w14:paraId="4DB3FFF1" w14:textId="77777777" w:rsidR="00CB1A44" w:rsidRPr="005407C2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    973,635</w:t>
            </w:r>
          </w:p>
        </w:tc>
      </w:tr>
      <w:tr w:rsidR="00CB1A44" w:rsidRPr="00337A68" w14:paraId="04B01D50" w14:textId="77777777" w:rsidTr="00246F41">
        <w:trPr>
          <w:cantSplit/>
        </w:trPr>
        <w:tc>
          <w:tcPr>
            <w:tcW w:w="3060" w:type="dxa"/>
          </w:tcPr>
          <w:p w14:paraId="6A0B5EA2" w14:textId="77777777" w:rsidR="00CB1A44" w:rsidRPr="00337A68" w:rsidRDefault="00CB1A44" w:rsidP="00DB1907">
            <w:pPr>
              <w:pStyle w:val="LnSp1785"/>
              <w:jc w:val="left"/>
            </w:pPr>
            <w:r w:rsidRPr="00337A68">
              <w:t>SUBTOTAL ADMINISTRATIVE COST</w:t>
            </w:r>
          </w:p>
        </w:tc>
        <w:tc>
          <w:tcPr>
            <w:tcW w:w="1620" w:type="dxa"/>
          </w:tcPr>
          <w:p w14:paraId="513A512E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454933DE" w14:textId="77777777" w:rsidR="00CB1A44" w:rsidRPr="00946599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$   324,545 </w:t>
            </w:r>
          </w:p>
        </w:tc>
        <w:tc>
          <w:tcPr>
            <w:tcW w:w="1620" w:type="dxa"/>
          </w:tcPr>
          <w:p w14:paraId="2457A38B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5129C172" w14:textId="77777777" w:rsidR="00CB1A44" w:rsidRPr="00946599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 324,545</w:t>
            </w:r>
          </w:p>
        </w:tc>
        <w:tc>
          <w:tcPr>
            <w:tcW w:w="1620" w:type="dxa"/>
          </w:tcPr>
          <w:p w14:paraId="49EF03DC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7173F9C4" w14:textId="77777777" w:rsidR="00CB1A44" w:rsidRPr="00946599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 324,545</w:t>
            </w:r>
          </w:p>
        </w:tc>
        <w:tc>
          <w:tcPr>
            <w:tcW w:w="1710" w:type="dxa"/>
          </w:tcPr>
          <w:p w14:paraId="0941D529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3D9B2A3C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 xml:space="preserve">    973,635</w:t>
            </w:r>
          </w:p>
        </w:tc>
      </w:tr>
      <w:tr w:rsidR="00CB1A44" w:rsidRPr="00337A68" w14:paraId="6F60CB07" w14:textId="77777777" w:rsidTr="00246F41">
        <w:trPr>
          <w:cantSplit/>
        </w:trPr>
        <w:tc>
          <w:tcPr>
            <w:tcW w:w="3060" w:type="dxa"/>
          </w:tcPr>
          <w:p w14:paraId="73612D8C" w14:textId="77777777" w:rsidR="00CB1A44" w:rsidRPr="00337A68" w:rsidRDefault="00CB1A44" w:rsidP="00DB1907">
            <w:pPr>
              <w:pStyle w:val="LnSp1785"/>
            </w:pPr>
          </w:p>
        </w:tc>
        <w:tc>
          <w:tcPr>
            <w:tcW w:w="1620" w:type="dxa"/>
          </w:tcPr>
          <w:p w14:paraId="721D497E" w14:textId="77777777" w:rsidR="00CB1A44" w:rsidRPr="00D2144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</w:tc>
        <w:tc>
          <w:tcPr>
            <w:tcW w:w="1620" w:type="dxa"/>
          </w:tcPr>
          <w:p w14:paraId="68996DDE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6118CAAB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0F23E6FA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CB1A44" w:rsidRPr="00337A68" w14:paraId="270EBE7C" w14:textId="77777777" w:rsidTr="00246F41">
        <w:trPr>
          <w:cantSplit/>
        </w:trPr>
        <w:tc>
          <w:tcPr>
            <w:tcW w:w="3060" w:type="dxa"/>
          </w:tcPr>
          <w:p w14:paraId="6F59ACF2" w14:textId="77777777" w:rsidR="00CB1A44" w:rsidRPr="00337A68" w:rsidRDefault="00CB1A44" w:rsidP="00DB1907">
            <w:pPr>
              <w:pStyle w:val="LnSp1785"/>
            </w:pPr>
            <w:r w:rsidRPr="00337A68">
              <w:t>PROGRAM COST</w:t>
            </w:r>
          </w:p>
        </w:tc>
        <w:tc>
          <w:tcPr>
            <w:tcW w:w="1620" w:type="dxa"/>
          </w:tcPr>
          <w:p w14:paraId="5E4CC536" w14:textId="77777777" w:rsidR="00CB1A44" w:rsidRPr="00D2144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</w:tc>
        <w:tc>
          <w:tcPr>
            <w:tcW w:w="1620" w:type="dxa"/>
          </w:tcPr>
          <w:p w14:paraId="423687DA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41068ADD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330A23DE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CB1A44" w:rsidRPr="00337A68" w14:paraId="6AA90C54" w14:textId="77777777" w:rsidTr="00246F41">
        <w:trPr>
          <w:cantSplit/>
        </w:trPr>
        <w:tc>
          <w:tcPr>
            <w:tcW w:w="3060" w:type="dxa"/>
          </w:tcPr>
          <w:p w14:paraId="7BAE75C8" w14:textId="77777777" w:rsidR="00CB1A44" w:rsidRPr="00337A68" w:rsidRDefault="00CB1A44" w:rsidP="00DB1907">
            <w:pPr>
              <w:pStyle w:val="LnSp1785"/>
            </w:pPr>
            <w:r w:rsidRPr="00337A68">
              <w:tab/>
              <w:t>Salaries</w:t>
            </w:r>
          </w:p>
        </w:tc>
        <w:tc>
          <w:tcPr>
            <w:tcW w:w="1620" w:type="dxa"/>
          </w:tcPr>
          <w:p w14:paraId="6EE97895" w14:textId="77777777" w:rsidR="00CB1A44" w:rsidRPr="00D2144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$2,115,643</w:t>
            </w:r>
          </w:p>
        </w:tc>
        <w:tc>
          <w:tcPr>
            <w:tcW w:w="1620" w:type="dxa"/>
          </w:tcPr>
          <w:p w14:paraId="0DC3E0F2" w14:textId="77777777" w:rsidR="00CB1A44" w:rsidRPr="00D2144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$2,115,643</w:t>
            </w:r>
          </w:p>
        </w:tc>
        <w:tc>
          <w:tcPr>
            <w:tcW w:w="1620" w:type="dxa"/>
          </w:tcPr>
          <w:p w14:paraId="2E995E49" w14:textId="77777777" w:rsidR="00CB1A44" w:rsidRPr="00D2144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$2,115,643</w:t>
            </w:r>
          </w:p>
        </w:tc>
        <w:tc>
          <w:tcPr>
            <w:tcW w:w="1710" w:type="dxa"/>
          </w:tcPr>
          <w:p w14:paraId="4CC2DD1A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 xml:space="preserve"> 6,346,929</w:t>
            </w:r>
          </w:p>
        </w:tc>
      </w:tr>
      <w:tr w:rsidR="00CB1A44" w:rsidRPr="00337A68" w14:paraId="60AFBFA8" w14:textId="77777777" w:rsidTr="00246F41">
        <w:trPr>
          <w:cantSplit/>
        </w:trPr>
        <w:tc>
          <w:tcPr>
            <w:tcW w:w="3060" w:type="dxa"/>
          </w:tcPr>
          <w:p w14:paraId="724AE334" w14:textId="77777777" w:rsidR="00CB1A44" w:rsidRPr="00337A68" w:rsidRDefault="00CB1A44" w:rsidP="00DB1907">
            <w:pPr>
              <w:pStyle w:val="LnSp1785"/>
            </w:pPr>
            <w:r w:rsidRPr="00337A68">
              <w:tab/>
              <w:t>Benefits</w:t>
            </w:r>
          </w:p>
        </w:tc>
        <w:tc>
          <w:tcPr>
            <w:tcW w:w="1620" w:type="dxa"/>
          </w:tcPr>
          <w:p w14:paraId="3DFB4949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750,623</w:t>
            </w:r>
          </w:p>
        </w:tc>
        <w:tc>
          <w:tcPr>
            <w:tcW w:w="1620" w:type="dxa"/>
          </w:tcPr>
          <w:p w14:paraId="6C37580C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750,623</w:t>
            </w:r>
          </w:p>
        </w:tc>
        <w:tc>
          <w:tcPr>
            <w:tcW w:w="1620" w:type="dxa"/>
          </w:tcPr>
          <w:p w14:paraId="2239BF18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750,623</w:t>
            </w:r>
          </w:p>
        </w:tc>
        <w:tc>
          <w:tcPr>
            <w:tcW w:w="1710" w:type="dxa"/>
          </w:tcPr>
          <w:p w14:paraId="1C64C394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2,251,869</w:t>
            </w:r>
          </w:p>
        </w:tc>
      </w:tr>
      <w:tr w:rsidR="00CB1A44" w:rsidRPr="00337A68" w14:paraId="1BEAB598" w14:textId="77777777" w:rsidTr="00246F41">
        <w:trPr>
          <w:cantSplit/>
        </w:trPr>
        <w:tc>
          <w:tcPr>
            <w:tcW w:w="3060" w:type="dxa"/>
          </w:tcPr>
          <w:p w14:paraId="51588764" w14:textId="77777777" w:rsidR="00CB1A44" w:rsidRPr="00337A68" w:rsidRDefault="00CB1A44" w:rsidP="00DB1907">
            <w:pPr>
              <w:pStyle w:val="LnSp1785"/>
            </w:pPr>
            <w:r w:rsidRPr="00337A68">
              <w:tab/>
              <w:t>Services and Supplies</w:t>
            </w:r>
          </w:p>
        </w:tc>
        <w:tc>
          <w:tcPr>
            <w:tcW w:w="1620" w:type="dxa"/>
          </w:tcPr>
          <w:p w14:paraId="4C4EEEBB" w14:textId="77777777" w:rsidR="00CB1A44" w:rsidRPr="00A520C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440,460</w:t>
            </w:r>
          </w:p>
        </w:tc>
        <w:tc>
          <w:tcPr>
            <w:tcW w:w="1620" w:type="dxa"/>
          </w:tcPr>
          <w:p w14:paraId="0B2948E3" w14:textId="77777777" w:rsidR="00CB1A44" w:rsidRPr="00A520C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440,460</w:t>
            </w:r>
          </w:p>
        </w:tc>
        <w:tc>
          <w:tcPr>
            <w:tcW w:w="1620" w:type="dxa"/>
          </w:tcPr>
          <w:p w14:paraId="49DDF4D8" w14:textId="77777777" w:rsidR="00CB1A44" w:rsidRPr="00A520C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440,460</w:t>
            </w:r>
          </w:p>
        </w:tc>
        <w:tc>
          <w:tcPr>
            <w:tcW w:w="1710" w:type="dxa"/>
          </w:tcPr>
          <w:p w14:paraId="6306EE24" w14:textId="77777777" w:rsidR="00CB1A44" w:rsidRPr="00A520C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1,321,380</w:t>
            </w:r>
          </w:p>
        </w:tc>
      </w:tr>
      <w:tr w:rsidR="00CB1A44" w:rsidRPr="00337A68" w14:paraId="1CD8AE59" w14:textId="77777777" w:rsidTr="00246F41">
        <w:trPr>
          <w:cantSplit/>
        </w:trPr>
        <w:tc>
          <w:tcPr>
            <w:tcW w:w="3060" w:type="dxa"/>
          </w:tcPr>
          <w:p w14:paraId="16454BE2" w14:textId="77777777" w:rsidR="00CB1A44" w:rsidRPr="00D61CC0" w:rsidRDefault="00CB1A44" w:rsidP="00DB1907">
            <w:pPr>
              <w:pStyle w:val="LnSp1785"/>
              <w:ind w:left="426"/>
            </w:pPr>
            <w:r w:rsidRPr="00D61CC0">
              <w:t>Subcontractor</w:t>
            </w:r>
          </w:p>
        </w:tc>
        <w:tc>
          <w:tcPr>
            <w:tcW w:w="1620" w:type="dxa"/>
          </w:tcPr>
          <w:p w14:paraId="7B7CD166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</w:t>
            </w:r>
            <w:r w:rsidRPr="00E153D6">
              <w:rPr>
                <w:u w:val="single"/>
                <w:lang w:val="en-US"/>
              </w:rPr>
              <w:t>95,460</w:t>
            </w:r>
          </w:p>
        </w:tc>
        <w:tc>
          <w:tcPr>
            <w:tcW w:w="1620" w:type="dxa"/>
          </w:tcPr>
          <w:p w14:paraId="7E7A2E03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</w:t>
            </w:r>
            <w:r w:rsidRPr="00E153D6">
              <w:rPr>
                <w:u w:val="single"/>
                <w:lang w:val="en-US"/>
              </w:rPr>
              <w:t>95,460</w:t>
            </w:r>
          </w:p>
        </w:tc>
        <w:tc>
          <w:tcPr>
            <w:tcW w:w="1620" w:type="dxa"/>
          </w:tcPr>
          <w:p w14:paraId="304421F3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</w:t>
            </w:r>
            <w:r w:rsidRPr="00E153D6">
              <w:rPr>
                <w:u w:val="single"/>
                <w:lang w:val="en-US"/>
              </w:rPr>
              <w:t>95,460</w:t>
            </w:r>
          </w:p>
        </w:tc>
        <w:tc>
          <w:tcPr>
            <w:tcW w:w="1710" w:type="dxa"/>
          </w:tcPr>
          <w:p w14:paraId="40D740AB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  </w:t>
            </w:r>
            <w:r w:rsidRPr="00E153D6">
              <w:rPr>
                <w:u w:val="single"/>
                <w:lang w:val="en-US"/>
              </w:rPr>
              <w:t>286,380</w:t>
            </w:r>
          </w:p>
        </w:tc>
      </w:tr>
      <w:tr w:rsidR="00CB1A44" w:rsidRPr="00A3707C" w14:paraId="4BE099E1" w14:textId="77777777" w:rsidTr="00246F41">
        <w:trPr>
          <w:cantSplit/>
        </w:trPr>
        <w:tc>
          <w:tcPr>
            <w:tcW w:w="3060" w:type="dxa"/>
          </w:tcPr>
          <w:p w14:paraId="3FA55816" w14:textId="77777777" w:rsidR="00CB1A44" w:rsidRDefault="00CB1A44" w:rsidP="00DB1907">
            <w:pPr>
              <w:pStyle w:val="LnSp1785"/>
              <w:jc w:val="left"/>
              <w:rPr>
                <w:lang w:val="en-US"/>
              </w:rPr>
            </w:pPr>
            <w:r w:rsidRPr="00337A68">
              <w:t xml:space="preserve">SUBTOTAL </w:t>
            </w:r>
          </w:p>
          <w:p w14:paraId="45310FF8" w14:textId="77777777" w:rsidR="00CB1A44" w:rsidRPr="00337A68" w:rsidRDefault="00CB1A44" w:rsidP="00DB1907">
            <w:pPr>
              <w:pStyle w:val="LnSp1785"/>
              <w:jc w:val="left"/>
            </w:pPr>
            <w:r w:rsidRPr="00337A68">
              <w:t>PROGRAM COST</w:t>
            </w:r>
          </w:p>
        </w:tc>
        <w:tc>
          <w:tcPr>
            <w:tcW w:w="1620" w:type="dxa"/>
          </w:tcPr>
          <w:p w14:paraId="063E7DFB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2673B457" w14:textId="77777777" w:rsidR="00CB1A44" w:rsidRPr="00E4401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$3,402,186</w:t>
            </w:r>
          </w:p>
        </w:tc>
        <w:tc>
          <w:tcPr>
            <w:tcW w:w="1620" w:type="dxa"/>
          </w:tcPr>
          <w:p w14:paraId="3FDA4340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3352B954" w14:textId="77777777" w:rsidR="00CB1A44" w:rsidRPr="00C40B0F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$3,402,186</w:t>
            </w:r>
          </w:p>
        </w:tc>
        <w:tc>
          <w:tcPr>
            <w:tcW w:w="1620" w:type="dxa"/>
          </w:tcPr>
          <w:p w14:paraId="079CA582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1F862579" w14:textId="77777777" w:rsidR="00CB1A44" w:rsidRPr="00C40B0F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$3,402,186</w:t>
            </w:r>
          </w:p>
        </w:tc>
        <w:tc>
          <w:tcPr>
            <w:tcW w:w="1710" w:type="dxa"/>
          </w:tcPr>
          <w:p w14:paraId="7858641A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72052EC8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A3707C">
              <w:t>$</w:t>
            </w:r>
            <w:r>
              <w:rPr>
                <w:lang w:val="en-US"/>
              </w:rPr>
              <w:t>10,206,558</w:t>
            </w:r>
          </w:p>
        </w:tc>
      </w:tr>
      <w:tr w:rsidR="00CB1A44" w:rsidRPr="00337A68" w14:paraId="3347EFD3" w14:textId="77777777" w:rsidTr="00246F41">
        <w:trPr>
          <w:cantSplit/>
        </w:trPr>
        <w:tc>
          <w:tcPr>
            <w:tcW w:w="3060" w:type="dxa"/>
          </w:tcPr>
          <w:p w14:paraId="027C23E2" w14:textId="77777777" w:rsidR="00CB1A44" w:rsidRPr="00337A68" w:rsidRDefault="00CB1A44" w:rsidP="00DB1907">
            <w:pPr>
              <w:pStyle w:val="LnSp1785"/>
            </w:pPr>
            <w:r w:rsidRPr="00337A68">
              <w:t>TOTAL GROSS COST</w:t>
            </w:r>
          </w:p>
        </w:tc>
        <w:tc>
          <w:tcPr>
            <w:tcW w:w="1620" w:type="dxa"/>
          </w:tcPr>
          <w:p w14:paraId="6F795217" w14:textId="77777777" w:rsidR="00CB1A44" w:rsidRPr="00C40B0F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$3,726,731</w:t>
            </w:r>
          </w:p>
        </w:tc>
        <w:tc>
          <w:tcPr>
            <w:tcW w:w="1620" w:type="dxa"/>
          </w:tcPr>
          <w:p w14:paraId="1C4F3705" w14:textId="77777777" w:rsidR="00CB1A44" w:rsidRPr="00C40B0F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$3,726,731</w:t>
            </w:r>
          </w:p>
        </w:tc>
        <w:tc>
          <w:tcPr>
            <w:tcW w:w="1620" w:type="dxa"/>
          </w:tcPr>
          <w:p w14:paraId="25FE6C32" w14:textId="77777777" w:rsidR="00CB1A44" w:rsidRPr="00C40B0F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$3,726,731</w:t>
            </w:r>
          </w:p>
        </w:tc>
        <w:tc>
          <w:tcPr>
            <w:tcW w:w="1710" w:type="dxa"/>
          </w:tcPr>
          <w:p w14:paraId="2C89888A" w14:textId="77777777" w:rsidR="00CB1A44" w:rsidRPr="00E153D6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11,180,193</w:t>
            </w:r>
          </w:p>
        </w:tc>
      </w:tr>
      <w:tr w:rsidR="00CB1A44" w:rsidRPr="00337A68" w14:paraId="430A2720" w14:textId="77777777" w:rsidTr="00246F41">
        <w:trPr>
          <w:cantSplit/>
          <w:trHeight w:val="274"/>
        </w:trPr>
        <w:tc>
          <w:tcPr>
            <w:tcW w:w="3060" w:type="dxa"/>
          </w:tcPr>
          <w:p w14:paraId="69C83563" w14:textId="77777777" w:rsidR="00CB1A44" w:rsidRPr="00337A68" w:rsidRDefault="00CB1A44" w:rsidP="00DB1907">
            <w:pPr>
              <w:pStyle w:val="LnSp1785"/>
            </w:pPr>
          </w:p>
        </w:tc>
        <w:tc>
          <w:tcPr>
            <w:tcW w:w="1620" w:type="dxa"/>
          </w:tcPr>
          <w:p w14:paraId="40B4F899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79B1D30E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35FAB93F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6EA174C9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CB1A44" w:rsidRPr="00337A68" w14:paraId="22420F4C" w14:textId="77777777" w:rsidTr="00246F41">
        <w:trPr>
          <w:cantSplit/>
        </w:trPr>
        <w:tc>
          <w:tcPr>
            <w:tcW w:w="3060" w:type="dxa"/>
          </w:tcPr>
          <w:p w14:paraId="778BC3DF" w14:textId="77777777" w:rsidR="00CB1A44" w:rsidRPr="00337A68" w:rsidRDefault="00CB1A44" w:rsidP="00DB1907">
            <w:pPr>
              <w:pStyle w:val="LnSp1785"/>
            </w:pPr>
            <w:r w:rsidRPr="00337A68">
              <w:t>REVENUE</w:t>
            </w:r>
          </w:p>
        </w:tc>
        <w:tc>
          <w:tcPr>
            <w:tcW w:w="1620" w:type="dxa"/>
          </w:tcPr>
          <w:p w14:paraId="47E64CA1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620" w:type="dxa"/>
          </w:tcPr>
          <w:p w14:paraId="691697D3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620" w:type="dxa"/>
          </w:tcPr>
          <w:p w14:paraId="22CB639A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710" w:type="dxa"/>
          </w:tcPr>
          <w:p w14:paraId="6FB8DEA3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</w:tr>
      <w:tr w:rsidR="00CB1A44" w:rsidRPr="00337A68" w14:paraId="1D2F9547" w14:textId="77777777" w:rsidTr="00246F41">
        <w:trPr>
          <w:cantSplit/>
        </w:trPr>
        <w:tc>
          <w:tcPr>
            <w:tcW w:w="3060" w:type="dxa"/>
          </w:tcPr>
          <w:p w14:paraId="5B51A8A8" w14:textId="77777777" w:rsidR="00CB1A44" w:rsidRPr="00337A68" w:rsidRDefault="00CB1A44" w:rsidP="00DB1907">
            <w:pPr>
              <w:pStyle w:val="LnSp1785"/>
              <w:tabs>
                <w:tab w:val="left" w:pos="108"/>
              </w:tabs>
              <w:ind w:left="426"/>
            </w:pPr>
            <w:r w:rsidRPr="0053654F">
              <w:rPr>
                <w:szCs w:val="24"/>
              </w:rPr>
              <w:t>F</w:t>
            </w:r>
            <w:r>
              <w:rPr>
                <w:szCs w:val="24"/>
                <w:lang w:val="en-US"/>
              </w:rPr>
              <w:t>FP</w:t>
            </w:r>
            <w:r w:rsidRPr="0053654F">
              <w:rPr>
                <w:szCs w:val="24"/>
              </w:rPr>
              <w:t xml:space="preserve"> Medi-Cal</w:t>
            </w:r>
          </w:p>
        </w:tc>
        <w:tc>
          <w:tcPr>
            <w:tcW w:w="1620" w:type="dxa"/>
          </w:tcPr>
          <w:p w14:paraId="66C00AE6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 322,500</w:t>
            </w:r>
          </w:p>
        </w:tc>
        <w:tc>
          <w:tcPr>
            <w:tcW w:w="1620" w:type="dxa"/>
          </w:tcPr>
          <w:p w14:paraId="706EF989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 322,500</w:t>
            </w:r>
          </w:p>
        </w:tc>
        <w:tc>
          <w:tcPr>
            <w:tcW w:w="1620" w:type="dxa"/>
          </w:tcPr>
          <w:p w14:paraId="6C67F0C2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 322,500</w:t>
            </w:r>
          </w:p>
        </w:tc>
        <w:tc>
          <w:tcPr>
            <w:tcW w:w="1710" w:type="dxa"/>
          </w:tcPr>
          <w:p w14:paraId="6A8C2335" w14:textId="77777777" w:rsidR="00CB1A44" w:rsidRPr="00A3707C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    967,500</w:t>
            </w:r>
          </w:p>
        </w:tc>
      </w:tr>
      <w:tr w:rsidR="00CB1A44" w:rsidRPr="00337A68" w14:paraId="07357042" w14:textId="77777777" w:rsidTr="00246F41">
        <w:trPr>
          <w:cantSplit/>
        </w:trPr>
        <w:tc>
          <w:tcPr>
            <w:tcW w:w="3060" w:type="dxa"/>
          </w:tcPr>
          <w:p w14:paraId="457E8348" w14:textId="77777777" w:rsidR="00CB1A44" w:rsidRPr="00FD5EA2" w:rsidRDefault="00CB1A44" w:rsidP="00DB1907">
            <w:pPr>
              <w:pStyle w:val="LnSp1785"/>
              <w:ind w:left="403"/>
              <w:jc w:val="left"/>
              <w:rPr>
                <w:lang w:val="en-US"/>
              </w:rPr>
            </w:pPr>
            <w:r>
              <w:rPr>
                <w:lang w:val="en-US"/>
              </w:rPr>
              <w:t>Medi-Cal Match   (MHSA)</w:t>
            </w:r>
          </w:p>
        </w:tc>
        <w:tc>
          <w:tcPr>
            <w:tcW w:w="1620" w:type="dxa"/>
          </w:tcPr>
          <w:p w14:paraId="217F4DBB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</w:p>
          <w:p w14:paraId="2BD5B9FB" w14:textId="77777777" w:rsidR="00CB1A44" w:rsidRPr="00FD5EA2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FD5EA2">
              <w:rPr>
                <w:lang w:val="en-US"/>
              </w:rPr>
              <w:t>322,500</w:t>
            </w:r>
          </w:p>
        </w:tc>
        <w:tc>
          <w:tcPr>
            <w:tcW w:w="1620" w:type="dxa"/>
          </w:tcPr>
          <w:p w14:paraId="414C8AC1" w14:textId="77777777" w:rsidR="00CB1A44" w:rsidRPr="00FD5EA2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3073ED46" w14:textId="77777777" w:rsidR="00CB1A44" w:rsidRPr="00FD5EA2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FD5EA2">
              <w:rPr>
                <w:lang w:val="en-US"/>
              </w:rPr>
              <w:t>322,500</w:t>
            </w:r>
          </w:p>
        </w:tc>
        <w:tc>
          <w:tcPr>
            <w:tcW w:w="1620" w:type="dxa"/>
          </w:tcPr>
          <w:p w14:paraId="6A626421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5BA82DB0" w14:textId="77777777" w:rsidR="00CB1A44" w:rsidRPr="00FD5EA2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322,500</w:t>
            </w:r>
          </w:p>
        </w:tc>
        <w:tc>
          <w:tcPr>
            <w:tcW w:w="1710" w:type="dxa"/>
          </w:tcPr>
          <w:p w14:paraId="5DEDA1C3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0063941B" w14:textId="77777777" w:rsidR="00CB1A44" w:rsidRPr="00FD5EA2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967,500</w:t>
            </w:r>
          </w:p>
        </w:tc>
      </w:tr>
      <w:tr w:rsidR="00CB1A44" w:rsidRPr="00337A68" w14:paraId="2AAF17EE" w14:textId="77777777" w:rsidTr="00246F41">
        <w:trPr>
          <w:cantSplit/>
        </w:trPr>
        <w:tc>
          <w:tcPr>
            <w:tcW w:w="3060" w:type="dxa"/>
          </w:tcPr>
          <w:p w14:paraId="28203A0B" w14:textId="77777777" w:rsidR="00CB1A44" w:rsidRPr="00337A68" w:rsidRDefault="00CB1A44" w:rsidP="00DB1907">
            <w:pPr>
              <w:pStyle w:val="LnSp1785"/>
            </w:pPr>
            <w:r w:rsidRPr="00337A68">
              <w:tab/>
              <w:t>MHSA</w:t>
            </w:r>
          </w:p>
        </w:tc>
        <w:tc>
          <w:tcPr>
            <w:tcW w:w="1620" w:type="dxa"/>
          </w:tcPr>
          <w:p w14:paraId="775F8456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3,081,731</w:t>
            </w:r>
          </w:p>
        </w:tc>
        <w:tc>
          <w:tcPr>
            <w:tcW w:w="1620" w:type="dxa"/>
          </w:tcPr>
          <w:p w14:paraId="2664CBB8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3,081,731</w:t>
            </w:r>
          </w:p>
        </w:tc>
        <w:tc>
          <w:tcPr>
            <w:tcW w:w="1620" w:type="dxa"/>
          </w:tcPr>
          <w:p w14:paraId="03E82671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3,081,731</w:t>
            </w:r>
          </w:p>
        </w:tc>
        <w:tc>
          <w:tcPr>
            <w:tcW w:w="1710" w:type="dxa"/>
          </w:tcPr>
          <w:p w14:paraId="7C17734C" w14:textId="77777777" w:rsidR="00CB1A44" w:rsidRPr="00E707A5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9,245,193</w:t>
            </w:r>
          </w:p>
        </w:tc>
      </w:tr>
      <w:tr w:rsidR="00CB1A44" w:rsidRPr="00337A68" w14:paraId="47C0528B" w14:textId="77777777" w:rsidTr="00246F41">
        <w:trPr>
          <w:cantSplit/>
        </w:trPr>
        <w:tc>
          <w:tcPr>
            <w:tcW w:w="3060" w:type="dxa"/>
          </w:tcPr>
          <w:p w14:paraId="1A35DFE7" w14:textId="77777777" w:rsidR="00CB1A44" w:rsidRPr="00337A68" w:rsidRDefault="00CB1A44" w:rsidP="00DB1907">
            <w:pPr>
              <w:pStyle w:val="LnSp1785"/>
            </w:pPr>
            <w:r w:rsidRPr="00337A68">
              <w:t>TOTAL REVENUE</w:t>
            </w:r>
          </w:p>
        </w:tc>
        <w:tc>
          <w:tcPr>
            <w:tcW w:w="1620" w:type="dxa"/>
          </w:tcPr>
          <w:p w14:paraId="1FDB5D9D" w14:textId="77777777" w:rsidR="00CB1A44" w:rsidRPr="006C33CA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$3,726,731</w:t>
            </w:r>
          </w:p>
        </w:tc>
        <w:tc>
          <w:tcPr>
            <w:tcW w:w="1620" w:type="dxa"/>
          </w:tcPr>
          <w:p w14:paraId="3DA30875" w14:textId="77777777" w:rsidR="00CB1A44" w:rsidRPr="006C33CA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$3,376,731</w:t>
            </w:r>
          </w:p>
        </w:tc>
        <w:tc>
          <w:tcPr>
            <w:tcW w:w="1620" w:type="dxa"/>
          </w:tcPr>
          <w:p w14:paraId="328841BA" w14:textId="77777777" w:rsidR="00CB1A44" w:rsidRPr="006C33CA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$3,376,731</w:t>
            </w:r>
          </w:p>
        </w:tc>
        <w:tc>
          <w:tcPr>
            <w:tcW w:w="1710" w:type="dxa"/>
          </w:tcPr>
          <w:p w14:paraId="304E5284" w14:textId="77777777" w:rsidR="00CB1A44" w:rsidRPr="008067E9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11,180,193</w:t>
            </w:r>
          </w:p>
        </w:tc>
      </w:tr>
      <w:tr w:rsidR="00CB1A44" w:rsidRPr="00337A68" w14:paraId="319EF4E9" w14:textId="77777777" w:rsidTr="00246F41">
        <w:trPr>
          <w:cantSplit/>
          <w:trHeight w:val="103"/>
        </w:trPr>
        <w:tc>
          <w:tcPr>
            <w:tcW w:w="3060" w:type="dxa"/>
          </w:tcPr>
          <w:p w14:paraId="382B6800" w14:textId="77777777" w:rsidR="00CB1A44" w:rsidRPr="00337A68" w:rsidRDefault="00CB1A44" w:rsidP="00DB1907">
            <w:pPr>
              <w:pStyle w:val="LnSp1785"/>
            </w:pPr>
          </w:p>
        </w:tc>
        <w:tc>
          <w:tcPr>
            <w:tcW w:w="1620" w:type="dxa"/>
          </w:tcPr>
          <w:p w14:paraId="7441A91B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16015A3C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4CEF7927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1A07A057" w14:textId="77777777" w:rsidR="00CB1A44" w:rsidRPr="00337A68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CB1A44" w:rsidRPr="00337A68" w14:paraId="34221175" w14:textId="77777777" w:rsidTr="00246F41">
        <w:trPr>
          <w:cantSplit/>
        </w:trPr>
        <w:tc>
          <w:tcPr>
            <w:tcW w:w="3060" w:type="dxa"/>
          </w:tcPr>
          <w:p w14:paraId="3A26572D" w14:textId="77777777" w:rsidR="00CB1A44" w:rsidRPr="00337A68" w:rsidRDefault="00CB1A44" w:rsidP="00DB1907">
            <w:pPr>
              <w:pStyle w:val="LnSp1785"/>
              <w:jc w:val="left"/>
            </w:pPr>
            <w:r w:rsidRPr="00337A68">
              <w:t>TOTAL</w:t>
            </w:r>
            <w:r>
              <w:rPr>
                <w:lang w:val="en-US"/>
              </w:rPr>
              <w:t xml:space="preserve"> </w:t>
            </w:r>
            <w:r>
              <w:t>MAXIMUM</w:t>
            </w:r>
            <w:r>
              <w:rPr>
                <w:lang w:val="en-US"/>
              </w:rPr>
              <w:t xml:space="preserve"> </w:t>
            </w:r>
            <w:r w:rsidRPr="00337A68">
              <w:t>OBLIGATION</w:t>
            </w:r>
          </w:p>
        </w:tc>
        <w:tc>
          <w:tcPr>
            <w:tcW w:w="1620" w:type="dxa"/>
          </w:tcPr>
          <w:p w14:paraId="6BEB2C97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381A957E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$3,726,731</w:t>
            </w:r>
          </w:p>
        </w:tc>
        <w:tc>
          <w:tcPr>
            <w:tcW w:w="1620" w:type="dxa"/>
          </w:tcPr>
          <w:p w14:paraId="6EE5C755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001CE971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$3,726,731</w:t>
            </w:r>
          </w:p>
        </w:tc>
        <w:tc>
          <w:tcPr>
            <w:tcW w:w="1620" w:type="dxa"/>
          </w:tcPr>
          <w:p w14:paraId="70343458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1DC8F8D3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$3,762,731</w:t>
            </w:r>
          </w:p>
        </w:tc>
        <w:tc>
          <w:tcPr>
            <w:tcW w:w="1710" w:type="dxa"/>
          </w:tcPr>
          <w:p w14:paraId="41FE8B3F" w14:textId="77777777" w:rsidR="00CB1A44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5D30CC7F" w14:textId="77777777" w:rsidR="00CB1A44" w:rsidRPr="00A3707C" w:rsidRDefault="00CB1A44" w:rsidP="00DB1907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$11,180,193</w:t>
            </w:r>
          </w:p>
        </w:tc>
      </w:tr>
    </w:tbl>
    <w:p w14:paraId="4C2181A6" w14:textId="77777777" w:rsidR="00CB1A44" w:rsidRDefault="00CB1A44" w:rsidP="00D3731A">
      <w:pPr>
        <w:jc w:val="center"/>
        <w:rPr>
          <w:sz w:val="24"/>
          <w:szCs w:val="24"/>
        </w:rPr>
      </w:pPr>
    </w:p>
    <w:p w14:paraId="27B17F49" w14:textId="391FA120" w:rsidR="00792738" w:rsidRPr="00CB1A44" w:rsidRDefault="00792738" w:rsidP="0080061B">
      <w:pPr>
        <w:rPr>
          <w:i/>
          <w:sz w:val="24"/>
          <w:szCs w:val="24"/>
        </w:rPr>
      </w:pPr>
      <w:r w:rsidRPr="00CB1A44">
        <w:rPr>
          <w:i/>
          <w:sz w:val="24"/>
          <w:szCs w:val="24"/>
        </w:rPr>
        <w:t xml:space="preserve">*Administrative or indirect costs may include, but are not limited to, Office Expense, Program </w:t>
      </w:r>
      <w:r w:rsidR="00591A78" w:rsidRPr="00CB1A44">
        <w:rPr>
          <w:i/>
          <w:sz w:val="24"/>
          <w:szCs w:val="24"/>
        </w:rPr>
        <w:t xml:space="preserve">Telephone, Mileage, Staff Development, Travel, Advertising, Facility, Equipment, Maintenance, Insurance, Independent Audit, </w:t>
      </w:r>
      <w:r w:rsidR="00CB1A44">
        <w:rPr>
          <w:i/>
          <w:sz w:val="24"/>
          <w:szCs w:val="24"/>
        </w:rPr>
        <w:t>and Miscellaneous.</w:t>
      </w:r>
    </w:p>
    <w:p w14:paraId="27B17F4A" w14:textId="77777777" w:rsidR="00C50AC7" w:rsidRPr="00E64C21" w:rsidRDefault="00C50AC7" w:rsidP="00794ADC">
      <w:pPr>
        <w:rPr>
          <w:sz w:val="24"/>
          <w:szCs w:val="24"/>
        </w:rPr>
      </w:pPr>
    </w:p>
    <w:sectPr w:rsidR="00C50AC7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51" w14:textId="35218035" w:rsidR="00B342B2" w:rsidRPr="00B342B2" w:rsidRDefault="007A0928" w:rsidP="007A0928">
    <w:pPr>
      <w:pStyle w:val="Footer"/>
    </w:pPr>
    <w:r>
      <w:t>HCA ASR 17-000017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 w:rsidR="00246F41">
      <w:rPr>
        <w:noProof/>
      </w:rPr>
      <w:t>2</w:t>
    </w:r>
    <w:r w:rsidR="00B342B2" w:rsidRPr="00B342B2">
      <w:fldChar w:fldCharType="end"/>
    </w:r>
    <w:r w:rsidR="00B342B2" w:rsidRPr="00B342B2">
      <w:t xml:space="preserve"> of </w:t>
    </w:r>
    <w:r w:rsidR="00246F41">
      <w:fldChar w:fldCharType="begin"/>
    </w:r>
    <w:r w:rsidR="00246F41">
      <w:instrText xml:space="preserve"> NUMPAGES  \* Arabic  \* MERGEFORMAT </w:instrText>
    </w:r>
    <w:r w:rsidR="00246F41">
      <w:fldChar w:fldCharType="separate"/>
    </w:r>
    <w:r w:rsidR="00246F41">
      <w:rPr>
        <w:noProof/>
      </w:rPr>
      <w:t>2</w:t>
    </w:r>
    <w:r w:rsidR="00246F41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4F" w14:textId="1DA5445B" w:rsidR="00B342B2" w:rsidRPr="00B342B2" w:rsidRDefault="00B342B2" w:rsidP="00B342B2">
    <w:pPr>
      <w:pStyle w:val="Header"/>
      <w:jc w:val="right"/>
    </w:pPr>
    <w:r>
      <w:t xml:space="preserve">Attachment </w:t>
    </w:r>
    <w:r w:rsidR="00E075DB">
      <w:t>B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234CCE"/>
    <w:rsid w:val="00246F41"/>
    <w:rsid w:val="003F218C"/>
    <w:rsid w:val="004604AC"/>
    <w:rsid w:val="004F32E1"/>
    <w:rsid w:val="005038A3"/>
    <w:rsid w:val="005250A2"/>
    <w:rsid w:val="00591A78"/>
    <w:rsid w:val="006329A5"/>
    <w:rsid w:val="00681964"/>
    <w:rsid w:val="007057DA"/>
    <w:rsid w:val="00792738"/>
    <w:rsid w:val="00794ADC"/>
    <w:rsid w:val="007A0928"/>
    <w:rsid w:val="0080061B"/>
    <w:rsid w:val="009031E8"/>
    <w:rsid w:val="009122BD"/>
    <w:rsid w:val="009261F9"/>
    <w:rsid w:val="009D5FB1"/>
    <w:rsid w:val="00AC5FE5"/>
    <w:rsid w:val="00B0798D"/>
    <w:rsid w:val="00B342B2"/>
    <w:rsid w:val="00C50AC7"/>
    <w:rsid w:val="00C55AC9"/>
    <w:rsid w:val="00CB1A44"/>
    <w:rsid w:val="00D3731A"/>
    <w:rsid w:val="00D5615F"/>
    <w:rsid w:val="00D6678C"/>
    <w:rsid w:val="00E0577C"/>
    <w:rsid w:val="00E075DB"/>
    <w:rsid w:val="00E64C21"/>
    <w:rsid w:val="00EA3041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docId w15:val="{27DA9E30-B983-4E4D-A751-B1D512A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Sp1785">
    <w:name w:val="*LnSp17.85"/>
    <w:basedOn w:val="Normal"/>
    <w:link w:val="LnSp1785Char"/>
    <w:uiPriority w:val="99"/>
    <w:qFormat/>
    <w:rsid w:val="00CB1A44"/>
    <w:pPr>
      <w:widowControl w:val="0"/>
      <w:tabs>
        <w:tab w:val="left" w:pos="403"/>
        <w:tab w:val="left" w:pos="806"/>
        <w:tab w:val="left" w:pos="1210"/>
        <w:tab w:val="left" w:pos="1613"/>
        <w:tab w:val="left" w:pos="2016"/>
        <w:tab w:val="left" w:pos="2419"/>
        <w:tab w:val="left" w:pos="2808"/>
      </w:tabs>
      <w:spacing w:after="0" w:line="357" w:lineRule="exact"/>
      <w:ind w:right="8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nSp1785Char">
    <w:name w:val="*LnSp17.85 Char"/>
    <w:link w:val="LnSp1785"/>
    <w:uiPriority w:val="99"/>
    <w:rsid w:val="00CB1A4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e4527db716af771406c02779e0a4a9d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11d499a85f38bf5b1c27d6beefc56bb8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77DE8-D258-450B-B04D-43BB28F1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c2d9432-33c7-4fa1-9d2c-9d5dbf3eea5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Ly, Linh</dc:creator>
  <cp:lastModifiedBy>Do, Thu</cp:lastModifiedBy>
  <cp:revision>3</cp:revision>
  <cp:lastPrinted>2017-02-02T17:30:00Z</cp:lastPrinted>
  <dcterms:created xsi:type="dcterms:W3CDTF">2017-02-27T21:37:00Z</dcterms:created>
  <dcterms:modified xsi:type="dcterms:W3CDTF">2017-02-27T21:38:00Z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