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C1EE" w14:textId="77777777" w:rsidR="0041664D" w:rsidRP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A RESOLUTION OF THE ORANGE COUNTY BOARD OF SUPERVISORS, A POLITICAL SUBDIVISION OF THE STATE OF CALIFORNIA, ACTING THROUGH ITS AGENT, ORANGE COUNTY HEALTH CARE AGENCY, AUTHORIZING APPLICATION TO AND PARTICIPATION IN THE BEHAVIORAL HEALTH CONTINUUM INFRASTRUCTURE PROGRAM ("BHCIP")</w:t>
      </w:r>
    </w:p>
    <w:p w14:paraId="149E8D13" w14:textId="5EC0DFD7" w:rsidR="0041664D" w:rsidRP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RESOLUTION NO. ______</w:t>
      </w:r>
    </w:p>
    <w:p w14:paraId="2196BB91" w14:textId="77777777" w:rsidR="0041664D" w:rsidRP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December 17, 2024</w:t>
      </w:r>
    </w:p>
    <w:p w14:paraId="2EA65CDA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3F44F35C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WHEREAS</w:t>
      </w:r>
      <w:r w:rsidRPr="0041664D">
        <w:rPr>
          <w:rFonts w:ascii="Arial" w:hAnsi="Arial" w:cs="Arial"/>
          <w:sz w:val="24"/>
          <w:szCs w:val="24"/>
        </w:rPr>
        <w:t xml:space="preserve"> the California Department of Health Care Services, through its contractor Advocates for Human Potential, Inc., (“</w:t>
      </w:r>
      <w:r w:rsidRPr="0041664D">
        <w:rPr>
          <w:rFonts w:ascii="Arial" w:hAnsi="Arial" w:cs="Arial"/>
          <w:b/>
          <w:bCs/>
          <w:sz w:val="24"/>
          <w:szCs w:val="24"/>
        </w:rPr>
        <w:t>Department</w:t>
      </w:r>
      <w:r w:rsidRPr="0041664D">
        <w:rPr>
          <w:rFonts w:ascii="Arial" w:hAnsi="Arial" w:cs="Arial"/>
          <w:sz w:val="24"/>
          <w:szCs w:val="24"/>
        </w:rPr>
        <w:t>”) has issued a Request for Applications, dated July 15, 2024 (“</w:t>
      </w:r>
      <w:r w:rsidRPr="0041664D">
        <w:rPr>
          <w:rFonts w:ascii="Arial" w:hAnsi="Arial" w:cs="Arial"/>
          <w:b/>
          <w:bCs/>
          <w:sz w:val="24"/>
          <w:szCs w:val="24"/>
        </w:rPr>
        <w:t>RFA</w:t>
      </w:r>
      <w:r w:rsidRPr="0041664D">
        <w:rPr>
          <w:rFonts w:ascii="Arial" w:hAnsi="Arial" w:cs="Arial"/>
          <w:sz w:val="24"/>
          <w:szCs w:val="24"/>
        </w:rPr>
        <w:t>”), for the BHCIP Round 1 (2024) Launch Ready Program (“</w:t>
      </w:r>
      <w:r w:rsidRPr="0041664D">
        <w:rPr>
          <w:rFonts w:ascii="Arial" w:hAnsi="Arial" w:cs="Arial"/>
          <w:b/>
          <w:bCs/>
          <w:sz w:val="24"/>
          <w:szCs w:val="24"/>
        </w:rPr>
        <w:t>Program</w:t>
      </w:r>
      <w:r w:rsidRPr="0041664D">
        <w:rPr>
          <w:rFonts w:ascii="Arial" w:hAnsi="Arial" w:cs="Arial"/>
          <w:sz w:val="24"/>
          <w:szCs w:val="24"/>
        </w:rPr>
        <w:t>”). The Department has issued the RFA for Program grant funds pursuant to California Welfare and Institutions Code sections 5965-5967.01 (“</w:t>
      </w:r>
      <w:r w:rsidRPr="0041664D">
        <w:rPr>
          <w:rFonts w:ascii="Arial" w:hAnsi="Arial" w:cs="Arial"/>
          <w:b/>
          <w:bCs/>
          <w:sz w:val="24"/>
          <w:szCs w:val="24"/>
        </w:rPr>
        <w:t>Behavioral Health Infrastructure Bond Act of 2024</w:t>
      </w:r>
      <w:r w:rsidRPr="0041664D">
        <w:rPr>
          <w:rFonts w:ascii="Arial" w:hAnsi="Arial" w:cs="Arial"/>
          <w:sz w:val="24"/>
          <w:szCs w:val="24"/>
        </w:rPr>
        <w:t>”).</w:t>
      </w:r>
    </w:p>
    <w:p w14:paraId="5338D3EE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4627448D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WHEREAS</w:t>
      </w:r>
      <w:r w:rsidRPr="0041664D">
        <w:rPr>
          <w:rFonts w:ascii="Arial" w:hAnsi="Arial" w:cs="Arial"/>
          <w:sz w:val="24"/>
          <w:szCs w:val="24"/>
        </w:rPr>
        <w:t xml:space="preserve"> Orange County, a political subdivision of the State of California, acting through its agent Orange County Health Care Agency ("</w:t>
      </w:r>
      <w:r w:rsidRPr="0041664D">
        <w:rPr>
          <w:rFonts w:ascii="Arial" w:hAnsi="Arial" w:cs="Arial"/>
          <w:b/>
          <w:bCs/>
          <w:sz w:val="24"/>
          <w:szCs w:val="24"/>
        </w:rPr>
        <w:t>Applicant</w:t>
      </w:r>
      <w:r w:rsidRPr="0041664D">
        <w:rPr>
          <w:rFonts w:ascii="Arial" w:hAnsi="Arial" w:cs="Arial"/>
          <w:sz w:val="24"/>
          <w:szCs w:val="24"/>
        </w:rPr>
        <w:t xml:space="preserve">”), desires to apply for Program grant funds and has </w:t>
      </w:r>
      <w:proofErr w:type="gramStart"/>
      <w:r w:rsidRPr="0041664D">
        <w:rPr>
          <w:rFonts w:ascii="Arial" w:hAnsi="Arial" w:cs="Arial"/>
          <w:sz w:val="24"/>
          <w:szCs w:val="24"/>
        </w:rPr>
        <w:t>submitted an application</w:t>
      </w:r>
      <w:proofErr w:type="gramEnd"/>
      <w:r w:rsidRPr="0041664D">
        <w:rPr>
          <w:rFonts w:ascii="Arial" w:hAnsi="Arial" w:cs="Arial"/>
          <w:sz w:val="24"/>
          <w:szCs w:val="24"/>
        </w:rPr>
        <w:t xml:space="preserve"> for Program grant funds (“</w:t>
      </w:r>
      <w:r w:rsidRPr="0041664D">
        <w:rPr>
          <w:rFonts w:ascii="Arial" w:hAnsi="Arial" w:cs="Arial"/>
          <w:b/>
          <w:bCs/>
          <w:sz w:val="24"/>
          <w:szCs w:val="24"/>
        </w:rPr>
        <w:t>Application</w:t>
      </w:r>
      <w:r w:rsidRPr="0041664D">
        <w:rPr>
          <w:rFonts w:ascii="Arial" w:hAnsi="Arial" w:cs="Arial"/>
          <w:sz w:val="24"/>
          <w:szCs w:val="24"/>
        </w:rPr>
        <w:t>”) to the Department for review and consideration.</w:t>
      </w:r>
    </w:p>
    <w:p w14:paraId="6B7DAF0F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72B1D095" w14:textId="6EF57390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WHEREAS</w:t>
      </w:r>
      <w:r w:rsidRPr="0041664D">
        <w:rPr>
          <w:rFonts w:ascii="Arial" w:hAnsi="Arial" w:cs="Arial"/>
          <w:sz w:val="24"/>
          <w:szCs w:val="24"/>
        </w:rPr>
        <w:t xml:space="preserve"> the Department is authorized to administer BHCIP pursuant to Behavioral</w:t>
      </w:r>
      <w:r>
        <w:rPr>
          <w:rFonts w:ascii="Arial" w:hAnsi="Arial" w:cs="Arial"/>
          <w:sz w:val="24"/>
          <w:szCs w:val="24"/>
        </w:rPr>
        <w:t xml:space="preserve"> </w:t>
      </w:r>
      <w:r w:rsidRPr="0041664D">
        <w:rPr>
          <w:rFonts w:ascii="Arial" w:hAnsi="Arial" w:cs="Arial"/>
          <w:sz w:val="24"/>
          <w:szCs w:val="24"/>
        </w:rPr>
        <w:t>Health Infrastructure Bond Act of 2024. Program funding allocations are subject to the terms and conditions of the RFA, the Application, Program Funding Agreement (“</w:t>
      </w:r>
      <w:r w:rsidRPr="0041664D">
        <w:rPr>
          <w:rFonts w:ascii="Arial" w:hAnsi="Arial" w:cs="Arial"/>
          <w:b/>
          <w:bCs/>
          <w:sz w:val="24"/>
          <w:szCs w:val="24"/>
        </w:rPr>
        <w:t>Program Funding Agreement</w:t>
      </w:r>
      <w:r w:rsidRPr="0041664D">
        <w:rPr>
          <w:rFonts w:ascii="Arial" w:hAnsi="Arial" w:cs="Arial"/>
          <w:sz w:val="24"/>
          <w:szCs w:val="24"/>
        </w:rPr>
        <w:t xml:space="preserve">”), and all other legal requirements of the Program. </w:t>
      </w:r>
    </w:p>
    <w:p w14:paraId="2A9BE6A8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39EC7EB1" w14:textId="77777777" w:rsidR="0041664D" w:rsidRPr="0041664D" w:rsidRDefault="0041664D" w:rsidP="0041664D">
      <w:pPr>
        <w:rPr>
          <w:rFonts w:ascii="Arial" w:hAnsi="Arial" w:cs="Arial"/>
          <w:b/>
          <w:bCs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THEREFORE, IT IS RESOLVED THAT:</w:t>
      </w:r>
    </w:p>
    <w:p w14:paraId="000C3C45" w14:textId="77777777" w:rsidR="0041664D" w:rsidRDefault="0041664D" w:rsidP="0041664D">
      <w:pPr>
        <w:pStyle w:val="ListParagraph"/>
        <w:numPr>
          <w:ilvl w:val="0"/>
          <w:numId w:val="1"/>
        </w:numPr>
        <w:spacing w:before="240"/>
        <w:contextualSpacing w:val="0"/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Applicant is hereby authorized and directed to </w:t>
      </w:r>
      <w:proofErr w:type="gramStart"/>
      <w:r w:rsidRPr="0041664D">
        <w:rPr>
          <w:rFonts w:ascii="Arial" w:hAnsi="Arial" w:cs="Arial"/>
          <w:sz w:val="24"/>
          <w:szCs w:val="24"/>
        </w:rPr>
        <w:t>submit an Application</w:t>
      </w:r>
      <w:proofErr w:type="gramEnd"/>
      <w:r w:rsidRPr="0041664D">
        <w:rPr>
          <w:rFonts w:ascii="Arial" w:hAnsi="Arial" w:cs="Arial"/>
          <w:sz w:val="24"/>
          <w:szCs w:val="24"/>
        </w:rPr>
        <w:t xml:space="preserve"> to the Department in response to the RFA, and to apply for Program grant funds in a total amount not to exceed </w:t>
      </w:r>
      <w:r w:rsidRPr="0041664D">
        <w:rPr>
          <w:rFonts w:ascii="Arial" w:hAnsi="Arial" w:cs="Arial"/>
          <w:b/>
          <w:bCs/>
          <w:sz w:val="24"/>
          <w:szCs w:val="24"/>
        </w:rPr>
        <w:t>$300,050,000</w:t>
      </w:r>
      <w:r w:rsidRPr="0041664D">
        <w:rPr>
          <w:rFonts w:ascii="Arial" w:hAnsi="Arial" w:cs="Arial"/>
          <w:sz w:val="24"/>
          <w:szCs w:val="24"/>
        </w:rPr>
        <w:t xml:space="preserve">. </w:t>
      </w:r>
    </w:p>
    <w:p w14:paraId="1ED4C8C1" w14:textId="77777777" w:rsidR="0041664D" w:rsidRDefault="0041664D" w:rsidP="0041664D">
      <w:pPr>
        <w:pStyle w:val="ListParagraph"/>
        <w:numPr>
          <w:ilvl w:val="0"/>
          <w:numId w:val="1"/>
        </w:numPr>
        <w:spacing w:before="240"/>
        <w:contextualSpacing w:val="0"/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If the Application is approved, Applicant is hereby authorized and directed to </w:t>
      </w:r>
      <w:proofErr w:type="gramStart"/>
      <w:r w:rsidRPr="0041664D">
        <w:rPr>
          <w:rFonts w:ascii="Arial" w:hAnsi="Arial" w:cs="Arial"/>
          <w:sz w:val="24"/>
          <w:szCs w:val="24"/>
        </w:rPr>
        <w:t>enter into</w:t>
      </w:r>
      <w:proofErr w:type="gramEnd"/>
      <w:r w:rsidRPr="0041664D">
        <w:rPr>
          <w:rFonts w:ascii="Arial" w:hAnsi="Arial" w:cs="Arial"/>
          <w:sz w:val="24"/>
          <w:szCs w:val="24"/>
        </w:rPr>
        <w:t xml:space="preserve">, execute, and deliver a Program Funding Agreement for the total award amount, and all other documents required or deemed necessary or appropriate to secure the Program grant funds from the </w:t>
      </w:r>
      <w:r w:rsidRPr="0041664D">
        <w:rPr>
          <w:rFonts w:ascii="Arial" w:hAnsi="Arial" w:cs="Arial"/>
          <w:sz w:val="24"/>
          <w:szCs w:val="24"/>
        </w:rPr>
        <w:lastRenderedPageBreak/>
        <w:t>Department and to participate in the Program, and all amendments there to (collectively, the “</w:t>
      </w:r>
      <w:r w:rsidRPr="0041664D">
        <w:rPr>
          <w:rFonts w:ascii="Arial" w:hAnsi="Arial" w:cs="Arial"/>
          <w:b/>
          <w:bCs/>
          <w:sz w:val="24"/>
          <w:szCs w:val="24"/>
        </w:rPr>
        <w:t>Program Documents</w:t>
      </w:r>
      <w:r w:rsidRPr="0041664D">
        <w:rPr>
          <w:rFonts w:ascii="Arial" w:hAnsi="Arial" w:cs="Arial"/>
          <w:sz w:val="24"/>
          <w:szCs w:val="24"/>
        </w:rPr>
        <w:t>”).</w:t>
      </w:r>
    </w:p>
    <w:p w14:paraId="5613786E" w14:textId="77777777" w:rsidR="0041664D" w:rsidRDefault="0041664D" w:rsidP="0041664D">
      <w:pPr>
        <w:pStyle w:val="ListParagraph"/>
        <w:numPr>
          <w:ilvl w:val="0"/>
          <w:numId w:val="1"/>
        </w:numPr>
        <w:spacing w:before="240"/>
        <w:contextualSpacing w:val="0"/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Applicant acknowledges and agrees that it shall be subject to the terms and conditions specified in the Program Funding Agreement. </w:t>
      </w:r>
      <w:proofErr w:type="gramStart"/>
      <w:r w:rsidRPr="0041664D">
        <w:rPr>
          <w:rFonts w:ascii="Arial" w:hAnsi="Arial" w:cs="Arial"/>
          <w:sz w:val="24"/>
          <w:szCs w:val="24"/>
        </w:rPr>
        <w:t>Any and all</w:t>
      </w:r>
      <w:proofErr w:type="gramEnd"/>
      <w:r w:rsidRPr="0041664D">
        <w:rPr>
          <w:rFonts w:ascii="Arial" w:hAnsi="Arial" w:cs="Arial"/>
          <w:sz w:val="24"/>
          <w:szCs w:val="24"/>
        </w:rPr>
        <w:t xml:space="preserve"> activities, expenditures, information, and timelines represented in the Application are</w:t>
      </w:r>
      <w:r>
        <w:rPr>
          <w:rFonts w:ascii="Arial" w:hAnsi="Arial" w:cs="Arial"/>
          <w:sz w:val="24"/>
          <w:szCs w:val="24"/>
        </w:rPr>
        <w:t xml:space="preserve"> </w:t>
      </w:r>
      <w:r w:rsidRPr="0041664D">
        <w:rPr>
          <w:rFonts w:ascii="Arial" w:hAnsi="Arial" w:cs="Arial"/>
          <w:sz w:val="24"/>
          <w:szCs w:val="24"/>
        </w:rPr>
        <w:t>enforceable through the Program Funding Agreement. Funds are to be used for the allowable expenditures and activities identified in the Program Funding Agreement.</w:t>
      </w:r>
    </w:p>
    <w:p w14:paraId="108DD884" w14:textId="18281DFF" w:rsidR="0041664D" w:rsidRPr="0041664D" w:rsidRDefault="0041664D" w:rsidP="0041664D">
      <w:pPr>
        <w:pStyle w:val="ListParagraph"/>
        <w:numPr>
          <w:ilvl w:val="0"/>
          <w:numId w:val="1"/>
        </w:numPr>
        <w:spacing w:before="240"/>
        <w:contextualSpacing w:val="0"/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b/>
          <w:bCs/>
          <w:sz w:val="24"/>
          <w:szCs w:val="24"/>
        </w:rPr>
        <w:t>Mr. Ian Kemmer, Director, Behavioral Health Services</w:t>
      </w:r>
      <w:r w:rsidRPr="0041664D">
        <w:rPr>
          <w:rFonts w:ascii="Arial" w:hAnsi="Arial" w:cs="Arial"/>
          <w:sz w:val="24"/>
          <w:szCs w:val="24"/>
        </w:rPr>
        <w:t xml:space="preserve"> (the “</w:t>
      </w:r>
      <w:r w:rsidRPr="0041664D">
        <w:rPr>
          <w:rFonts w:ascii="Arial" w:hAnsi="Arial" w:cs="Arial"/>
          <w:b/>
          <w:bCs/>
          <w:sz w:val="24"/>
          <w:szCs w:val="24"/>
        </w:rPr>
        <w:t>Authorized Signatory</w:t>
      </w:r>
      <w:r w:rsidRPr="0041664D">
        <w:rPr>
          <w:rFonts w:ascii="Arial" w:hAnsi="Arial" w:cs="Arial"/>
          <w:sz w:val="24"/>
          <w:szCs w:val="24"/>
        </w:rPr>
        <w:t>”), is hereby authorized to execute the Application and the Program Documents on behalf of Applicant for participation in the Program.</w:t>
      </w:r>
    </w:p>
    <w:p w14:paraId="4183DBEE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434ABBEC" w14:textId="44000806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>PASSED AND ADOPTED this _____ day of ______________, 202_, by the following vote of the County’s Board of Supervisors:</w:t>
      </w:r>
    </w:p>
    <w:p w14:paraId="25182500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 </w:t>
      </w:r>
    </w:p>
    <w:p w14:paraId="2A5049CB" w14:textId="77777777" w:rsidR="0041664D" w:rsidRPr="0041664D" w:rsidRDefault="0041664D" w:rsidP="0041664D">
      <w:pPr>
        <w:jc w:val="center"/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AYES: </w:t>
      </w:r>
      <w:proofErr w:type="gramStart"/>
      <w:r w:rsidRPr="0041664D">
        <w:rPr>
          <w:rFonts w:ascii="Arial" w:hAnsi="Arial" w:cs="Arial"/>
          <w:b/>
          <w:bCs/>
          <w:sz w:val="24"/>
          <w:szCs w:val="24"/>
        </w:rPr>
        <w:t>[  #</w:t>
      </w:r>
      <w:proofErr w:type="gramEnd"/>
      <w:r w:rsidRPr="0041664D">
        <w:rPr>
          <w:rFonts w:ascii="Arial" w:hAnsi="Arial" w:cs="Arial"/>
          <w:b/>
          <w:bCs/>
          <w:sz w:val="24"/>
          <w:szCs w:val="24"/>
        </w:rPr>
        <w:t>_]</w:t>
      </w:r>
      <w:r w:rsidRPr="0041664D">
        <w:rPr>
          <w:rFonts w:ascii="Arial" w:hAnsi="Arial" w:cs="Arial"/>
          <w:sz w:val="24"/>
          <w:szCs w:val="24"/>
        </w:rPr>
        <w:t xml:space="preserve">    NAYES: </w:t>
      </w:r>
      <w:r w:rsidRPr="0041664D">
        <w:rPr>
          <w:rFonts w:ascii="Arial" w:hAnsi="Arial" w:cs="Arial"/>
          <w:b/>
          <w:bCs/>
          <w:sz w:val="24"/>
          <w:szCs w:val="24"/>
        </w:rPr>
        <w:t>[  #_]</w:t>
      </w:r>
      <w:r w:rsidRPr="0041664D">
        <w:rPr>
          <w:rFonts w:ascii="Arial" w:hAnsi="Arial" w:cs="Arial"/>
          <w:sz w:val="24"/>
          <w:szCs w:val="24"/>
        </w:rPr>
        <w:t xml:space="preserve">  ABSTAIN: </w:t>
      </w:r>
      <w:r w:rsidRPr="0041664D">
        <w:rPr>
          <w:rFonts w:ascii="Arial" w:hAnsi="Arial" w:cs="Arial"/>
          <w:b/>
          <w:bCs/>
          <w:sz w:val="24"/>
          <w:szCs w:val="24"/>
        </w:rPr>
        <w:t>[  #_]</w:t>
      </w:r>
      <w:r w:rsidRPr="0041664D">
        <w:rPr>
          <w:rFonts w:ascii="Arial" w:hAnsi="Arial" w:cs="Arial"/>
          <w:sz w:val="24"/>
          <w:szCs w:val="24"/>
        </w:rPr>
        <w:t xml:space="preserve">  ABSENT: </w:t>
      </w:r>
      <w:r w:rsidRPr="0041664D">
        <w:rPr>
          <w:rFonts w:ascii="Arial" w:hAnsi="Arial" w:cs="Arial"/>
          <w:b/>
          <w:bCs/>
          <w:sz w:val="24"/>
          <w:szCs w:val="24"/>
        </w:rPr>
        <w:t>[  #_]</w:t>
      </w:r>
    </w:p>
    <w:p w14:paraId="57AF4036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793F46F5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  <w:r w:rsidRPr="0041664D">
        <w:rPr>
          <w:rFonts w:ascii="Arial" w:hAnsi="Arial" w:cs="Arial"/>
          <w:sz w:val="24"/>
          <w:szCs w:val="24"/>
        </w:rPr>
        <w:t xml:space="preserve">The undersigned, </w:t>
      </w:r>
      <w:r w:rsidRPr="0041664D">
        <w:rPr>
          <w:rFonts w:ascii="Arial" w:hAnsi="Arial" w:cs="Arial"/>
          <w:b/>
          <w:bCs/>
          <w:sz w:val="24"/>
          <w:szCs w:val="24"/>
        </w:rPr>
        <w:t>Robin Stieler, Clerk of the Board of Orange County</w:t>
      </w:r>
      <w:r w:rsidRPr="0041664D">
        <w:rPr>
          <w:rFonts w:ascii="Arial" w:hAnsi="Arial" w:cs="Arial"/>
          <w:sz w:val="24"/>
          <w:szCs w:val="24"/>
        </w:rPr>
        <w:t>, does hereby attest and certify that the foregoing is a true and full copy of a resolution of the County’s governing body adopted at a duly convened meeting on the date above-mentioned, and that the resolution has not been altered, amended, or repealed.</w:t>
      </w:r>
    </w:p>
    <w:p w14:paraId="0B922210" w14:textId="77777777" w:rsid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788750FB" w14:textId="3F99C717" w:rsidR="0041664D" w:rsidRDefault="0041664D" w:rsidP="0041664D">
      <w:pPr>
        <w:pStyle w:val="BodyText"/>
        <w:tabs>
          <w:tab w:val="left" w:pos="6621"/>
        </w:tabs>
        <w:spacing w:before="94"/>
      </w:pPr>
      <w:r>
        <w:t>SIGNATURE: ______________________      DATE: _____________________</w:t>
      </w:r>
    </w:p>
    <w:p w14:paraId="7A3AB420" w14:textId="77777777" w:rsidR="0041664D" w:rsidRDefault="0041664D" w:rsidP="0041664D">
      <w:pPr>
        <w:pStyle w:val="BodyText"/>
        <w:tabs>
          <w:tab w:val="left" w:pos="6621"/>
        </w:tabs>
        <w:spacing w:before="94"/>
      </w:pPr>
    </w:p>
    <w:p w14:paraId="391D3513" w14:textId="1EEC5BDE" w:rsidR="0041664D" w:rsidRDefault="0041664D" w:rsidP="0041664D">
      <w:pPr>
        <w:pStyle w:val="BodyText"/>
        <w:tabs>
          <w:tab w:val="left" w:pos="6621"/>
        </w:tabs>
        <w:spacing w:before="94"/>
      </w:pPr>
      <w:r>
        <w:t>NAME: ____________________________    TITLE: _____________________</w:t>
      </w:r>
    </w:p>
    <w:p w14:paraId="2DD32124" w14:textId="77777777" w:rsidR="0041664D" w:rsidRPr="0041664D" w:rsidRDefault="0041664D" w:rsidP="0041664D">
      <w:pPr>
        <w:rPr>
          <w:rFonts w:ascii="Arial" w:hAnsi="Arial" w:cs="Arial"/>
          <w:sz w:val="24"/>
          <w:szCs w:val="24"/>
        </w:rPr>
      </w:pPr>
    </w:p>
    <w:p w14:paraId="5D8E6190" w14:textId="77777777" w:rsid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4F96137" w14:textId="77777777" w:rsid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9B3102" w14:textId="77777777" w:rsid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4AA245A" w14:textId="77777777" w:rsidR="0041664D" w:rsidRDefault="0041664D" w:rsidP="0041664D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41664D" w:rsidSect="00F902BB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1816" w14:textId="77777777" w:rsidR="00BB3A93" w:rsidRDefault="00BB3A93" w:rsidP="001C7925">
      <w:pPr>
        <w:spacing w:after="0" w:line="240" w:lineRule="auto"/>
      </w:pPr>
      <w:r>
        <w:separator/>
      </w:r>
    </w:p>
  </w:endnote>
  <w:endnote w:type="continuationSeparator" w:id="0">
    <w:p w14:paraId="386207F4" w14:textId="77777777" w:rsidR="00BB3A93" w:rsidRDefault="00BB3A93" w:rsidP="001C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1B0F" w14:textId="77777777" w:rsidR="00B034DC" w:rsidRDefault="00B034DC" w:rsidP="00B034DC">
    <w:pPr>
      <w:pStyle w:val="Footer"/>
    </w:pPr>
    <w:r>
      <w:t>Resolution No. _________, Item No. ______</w:t>
    </w:r>
    <w:r>
      <w:tab/>
    </w:r>
    <w:r>
      <w:tab/>
    </w:r>
  </w:p>
  <w:p w14:paraId="74D43AFB" w14:textId="0D6F1DB2" w:rsidR="001C7925" w:rsidRDefault="00B034DC">
    <w:pPr>
      <w:pStyle w:val="Footer"/>
    </w:pPr>
    <w:r>
      <w:t xml:space="preserve">BHCIP Round 1 (2024) Launch Ready Program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2A3E" w14:textId="77777777" w:rsidR="00BB3A93" w:rsidRDefault="00BB3A93" w:rsidP="001C7925">
      <w:pPr>
        <w:spacing w:after="0" w:line="240" w:lineRule="auto"/>
      </w:pPr>
      <w:r>
        <w:separator/>
      </w:r>
    </w:p>
  </w:footnote>
  <w:footnote w:type="continuationSeparator" w:id="0">
    <w:p w14:paraId="51AAEC7B" w14:textId="77777777" w:rsidR="00BB3A93" w:rsidRDefault="00BB3A93" w:rsidP="001C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AC81" w14:textId="77777777" w:rsidR="00B034DC" w:rsidRDefault="00B034DC" w:rsidP="00B034D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571D1"/>
    <w:multiLevelType w:val="hybridMultilevel"/>
    <w:tmpl w:val="B28EA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5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4D"/>
    <w:rsid w:val="00034E13"/>
    <w:rsid w:val="001C7925"/>
    <w:rsid w:val="0041664D"/>
    <w:rsid w:val="004B766A"/>
    <w:rsid w:val="007963A8"/>
    <w:rsid w:val="00B034DC"/>
    <w:rsid w:val="00BB3A93"/>
    <w:rsid w:val="00CC3E20"/>
    <w:rsid w:val="00E43A11"/>
    <w:rsid w:val="00E6437C"/>
    <w:rsid w:val="00F9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5E043"/>
  <w15:chartTrackingRefBased/>
  <w15:docId w15:val="{38D54AF3-6CC3-4085-A30A-7CCF72F7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66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1664D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166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925"/>
  </w:style>
  <w:style w:type="paragraph" w:styleId="Footer">
    <w:name w:val="footer"/>
    <w:basedOn w:val="Normal"/>
    <w:link w:val="FooterChar"/>
    <w:uiPriority w:val="99"/>
    <w:unhideWhenUsed/>
    <w:rsid w:val="001C7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f327ef-963b-46d7-ad42-1501d6f92b22">
      <Terms xmlns="http://schemas.microsoft.com/office/infopath/2007/PartnerControls"/>
    </lcf76f155ced4ddcb4097134ff3c332f>
    <TaxCatchAll xmlns="ec28bc0b-afd6-4e76-94e0-459cea4c50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1754CE615A46B7AA675EF13F7A9A" ma:contentTypeVersion="11" ma:contentTypeDescription="Create a new document." ma:contentTypeScope="" ma:versionID="c2bad0093166cf6442654bd0f4d4810e">
  <xsd:schema xmlns:xsd="http://www.w3.org/2001/XMLSchema" xmlns:xs="http://www.w3.org/2001/XMLSchema" xmlns:p="http://schemas.microsoft.com/office/2006/metadata/properties" xmlns:ns2="05f327ef-963b-46d7-ad42-1501d6f92b22" xmlns:ns3="ec28bc0b-afd6-4e76-94e0-459cea4c5069" targetNamespace="http://schemas.microsoft.com/office/2006/metadata/properties" ma:root="true" ma:fieldsID="c9db50e9ef78dc20bf0ccccc8e2a895d" ns2:_="" ns3:_="">
    <xsd:import namespace="05f327ef-963b-46d7-ad42-1501d6f92b22"/>
    <xsd:import namespace="ec28bc0b-afd6-4e76-94e0-459cea4c5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327ef-963b-46d7-ad42-1501d6f92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7e1de9-6f95-4e6a-8df8-200fad8b97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8bc0b-afd6-4e76-94e0-459cea4c50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7fc1c9-dbbb-4d12-a9ac-02afbd4f665f}" ma:internalName="TaxCatchAll" ma:showField="CatchAllData" ma:web="ec28bc0b-afd6-4e76-94e0-459cea4c5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199348-7656-464D-AED7-4307EE65824D}">
  <ds:schemaRefs>
    <ds:schemaRef ds:uri="http://schemas.microsoft.com/office/2006/metadata/properties"/>
    <ds:schemaRef ds:uri="http://schemas.microsoft.com/office/infopath/2007/PartnerControls"/>
    <ds:schemaRef ds:uri="05f327ef-963b-46d7-ad42-1501d6f92b22"/>
    <ds:schemaRef ds:uri="ec28bc0b-afd6-4e76-94e0-459cea4c5069"/>
  </ds:schemaRefs>
</ds:datastoreItem>
</file>

<file path=customXml/itemProps2.xml><?xml version="1.0" encoding="utf-8"?>
<ds:datastoreItem xmlns:ds="http://schemas.openxmlformats.org/officeDocument/2006/customXml" ds:itemID="{E584AC8F-7A65-41B7-97EF-E7746158C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327ef-963b-46d7-ad42-1501d6f92b22"/>
    <ds:schemaRef ds:uri="ec28bc0b-afd6-4e76-94e0-459cea4c5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63C2F-F9CA-428B-8846-0B3E3B108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481</Words>
  <Characters>2787</Characters>
  <Application>Microsoft Office Word</Application>
  <DocSecurity>0</DocSecurity>
  <Lines>67</Lines>
  <Paragraphs>16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Garza, Xyanya</dc:creator>
  <cp:keywords/>
  <dc:description/>
  <cp:lastModifiedBy>Foster, Andrea</cp:lastModifiedBy>
  <cp:revision>9</cp:revision>
  <dcterms:created xsi:type="dcterms:W3CDTF">2024-12-11T17:53:00Z</dcterms:created>
  <dcterms:modified xsi:type="dcterms:W3CDTF">2024-12-12T17:27:00Z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0x010100A4761754CE615A46B7AA675EF13F7A9A</vt:lpwstr>
  </property>
  <property fmtid="{D5CDD505-2E9C-101B-9397-08002B2CF9AE}" pid="3" name="MediaServiceImageTags">
    <vt:lpwstr/>
  </property>
  <property fmtid="{D5CDD505-2E9C-101B-9397-08002B2CF9AE}" pid="4" name="GrammarlyDocumentId">
    <vt:lpwstr>49f938da9f4ee7eb8abe930cd94d08d739f0002f3e87df741f75e7df8d66ed5d</vt:lpwstr>
  </property>
</Properties>
</file>