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16202" w14:textId="77777777" w:rsidR="00243C93" w:rsidRDefault="00243C93">
      <w:pPr>
        <w:jc w:val="center"/>
      </w:pPr>
      <w:r>
        <w:t>RESOLUTION OF THE BOARD OF SUPERVISORS OF</w:t>
      </w:r>
    </w:p>
    <w:p w14:paraId="7519CBE0" w14:textId="77777777" w:rsidR="00243C93" w:rsidRDefault="00243C93">
      <w:pPr>
        <w:jc w:val="center"/>
      </w:pPr>
      <w:smartTag w:uri="urn:schemas-microsoft-com:office:smarttags" w:element="place">
        <w:smartTag w:uri="urn:schemas-microsoft-com:office:smarttags" w:element="City">
          <w:r>
            <w:t>ORANGE COUNTY</w:t>
          </w:r>
        </w:smartTag>
        <w:r>
          <w:t xml:space="preserve">, </w:t>
        </w:r>
        <w:smartTag w:uri="urn:schemas-microsoft-com:office:smarttags" w:element="State">
          <w:r>
            <w:t>CALIFORNIA</w:t>
          </w:r>
        </w:smartTag>
      </w:smartTag>
    </w:p>
    <w:p w14:paraId="56EF4149" w14:textId="28977F6E" w:rsidR="00243C93" w:rsidRPr="008A729E" w:rsidRDefault="008A729E">
      <w:pPr>
        <w:jc w:val="center"/>
      </w:pPr>
      <w:r w:rsidRPr="008A729E">
        <w:t>February 24, 2027</w:t>
      </w:r>
    </w:p>
    <w:p w14:paraId="2F5A9996" w14:textId="77777777" w:rsidR="008A729E" w:rsidRDefault="008A729E">
      <w:pPr>
        <w:jc w:val="center"/>
      </w:pPr>
    </w:p>
    <w:p w14:paraId="33A874FF" w14:textId="77777777" w:rsidR="00034803" w:rsidRDefault="00034803" w:rsidP="00034803">
      <w:pPr>
        <w:spacing w:line="360" w:lineRule="auto"/>
        <w:jc w:val="center"/>
      </w:pPr>
      <w:r w:rsidRPr="00034803">
        <w:t>RESOLUTION APPROVING APPLICATION</w:t>
      </w:r>
      <w:r>
        <w:t xml:space="preserve"> </w:t>
      </w:r>
      <w:r w:rsidRPr="00034803">
        <w:t>FOR WHALE TAIL GRANT FUNDS FROM CALIFORNIA COASTAL COMMISSION</w:t>
      </w:r>
    </w:p>
    <w:p w14:paraId="609D2E8E" w14:textId="77777777" w:rsidR="00034803" w:rsidRDefault="00034803" w:rsidP="00034803">
      <w:pPr>
        <w:spacing w:line="360" w:lineRule="auto"/>
        <w:jc w:val="center"/>
      </w:pPr>
    </w:p>
    <w:p w14:paraId="090FE836" w14:textId="77777777" w:rsidR="00034803" w:rsidRDefault="00243C93" w:rsidP="00034803">
      <w:pPr>
        <w:spacing w:line="360" w:lineRule="auto"/>
      </w:pPr>
      <w:proofErr w:type="gramStart"/>
      <w:r>
        <w:t>WHEREAS,</w:t>
      </w:r>
      <w:proofErr w:type="gramEnd"/>
      <w:r>
        <w:t xml:space="preserve"> </w:t>
      </w:r>
      <w:r w:rsidR="000E5F8D" w:rsidRPr="000E5F8D">
        <w:t xml:space="preserve">the Commission awards grants for projects that it determines are consistent with Division 20 of the Public Resources Code and with the Commission’s objective of protecting and enhancing California’s coast and ocean for present and future </w:t>
      </w:r>
      <w:proofErr w:type="gramStart"/>
      <w:r w:rsidR="000E5F8D" w:rsidRPr="000E5F8D">
        <w:t>generations;</w:t>
      </w:r>
      <w:proofErr w:type="gramEnd"/>
    </w:p>
    <w:p w14:paraId="424C254D" w14:textId="77777777" w:rsidR="00034803" w:rsidRDefault="00034803" w:rsidP="00034803">
      <w:pPr>
        <w:spacing w:line="360" w:lineRule="auto"/>
      </w:pPr>
    </w:p>
    <w:p w14:paraId="7E3FD1F6" w14:textId="77777777" w:rsidR="00243C93" w:rsidRDefault="00243C93" w:rsidP="00034803">
      <w:pPr>
        <w:spacing w:line="360" w:lineRule="auto"/>
      </w:pPr>
      <w:proofErr w:type="gramStart"/>
      <w:r>
        <w:t>WHEREAS,</w:t>
      </w:r>
      <w:proofErr w:type="gramEnd"/>
      <w:r w:rsidR="000E5F8D">
        <w:t xml:space="preserve"> </w:t>
      </w:r>
      <w:r w:rsidR="000E5F8D" w:rsidRPr="000E5F8D">
        <w:t xml:space="preserve">the Commission requires that governing body of the grantee certify through a resolution that it approves the application for Commission grant funding and authorizes the execution by a representative of the grantee of a grant agreement on terms and conditions required by the </w:t>
      </w:r>
      <w:proofErr w:type="gramStart"/>
      <w:r w:rsidR="000E5F8D" w:rsidRPr="000E5F8D">
        <w:t>Commission;</w:t>
      </w:r>
      <w:proofErr w:type="gramEnd"/>
    </w:p>
    <w:p w14:paraId="7166C625" w14:textId="77777777" w:rsidR="00034803" w:rsidRDefault="00034803" w:rsidP="00034803">
      <w:pPr>
        <w:spacing w:line="360" w:lineRule="auto"/>
      </w:pPr>
    </w:p>
    <w:p w14:paraId="34EF3B6F" w14:textId="2F4B22DC" w:rsidR="00AF35CB" w:rsidRDefault="00EE63A1" w:rsidP="00034803">
      <w:pPr>
        <w:spacing w:line="360" w:lineRule="auto"/>
      </w:pPr>
      <w:proofErr w:type="gramStart"/>
      <w:r>
        <w:t>WHEREAS</w:t>
      </w:r>
      <w:r w:rsidR="009E0487">
        <w:t>,</w:t>
      </w:r>
      <w:proofErr w:type="gramEnd"/>
      <w:r w:rsidR="009E0487">
        <w:t xml:space="preserve"> </w:t>
      </w:r>
      <w:r w:rsidRPr="00EE63A1">
        <w:t>The Commission’s WHALE TAIL® Grants Program funds projects that connect people to the California Coast and its watersheds through education, stewardship, and outdoor experiences.</w:t>
      </w:r>
    </w:p>
    <w:p w14:paraId="5BF2D54D" w14:textId="77777777" w:rsidR="00135937" w:rsidRDefault="00135937" w:rsidP="00135937">
      <w:pPr>
        <w:spacing w:line="360" w:lineRule="auto"/>
      </w:pPr>
    </w:p>
    <w:p w14:paraId="0A88BBE4" w14:textId="2F99B585" w:rsidR="00D7663E" w:rsidRDefault="00135937" w:rsidP="00034803">
      <w:pPr>
        <w:spacing w:line="360" w:lineRule="auto"/>
      </w:pPr>
      <w:proofErr w:type="gramStart"/>
      <w:r>
        <w:t>WHEREAS</w:t>
      </w:r>
      <w:r w:rsidR="009E0487">
        <w:t>,</w:t>
      </w:r>
      <w:proofErr w:type="gramEnd"/>
      <w:r w:rsidR="009E0487">
        <w:t xml:space="preserve"> </w:t>
      </w:r>
      <w:r w:rsidR="000C3095" w:rsidRPr="000C3095">
        <w:t>the County of Orange</w:t>
      </w:r>
      <w:r w:rsidR="001A7376">
        <w:t xml:space="preserve">’s proposed </w:t>
      </w:r>
      <w:r w:rsidR="00F10F90" w:rsidRPr="00F10F90">
        <w:t xml:space="preserve">“Classroom to the Sea – Coastal Erosion Education Program” </w:t>
      </w:r>
      <w:r w:rsidR="000C3095" w:rsidRPr="000C3095">
        <w:t xml:space="preserve">will develop </w:t>
      </w:r>
      <w:r w:rsidR="0077183B">
        <w:t xml:space="preserve">a </w:t>
      </w:r>
      <w:r w:rsidR="00AF38C4">
        <w:t xml:space="preserve">middle school </w:t>
      </w:r>
      <w:r w:rsidR="0062421F">
        <w:t xml:space="preserve">environmental </w:t>
      </w:r>
      <w:r w:rsidR="00B2064F">
        <w:t xml:space="preserve">engineering </w:t>
      </w:r>
      <w:r w:rsidR="00AF38C4">
        <w:t>program</w:t>
      </w:r>
      <w:r w:rsidR="001A7376">
        <w:t xml:space="preserve">, in </w:t>
      </w:r>
      <w:r w:rsidR="001A7376" w:rsidRPr="000C3095">
        <w:t>partnership with the Orange County Department of Education and UC Irvine,</w:t>
      </w:r>
      <w:r w:rsidR="005C7235">
        <w:t xml:space="preserve"> </w:t>
      </w:r>
      <w:r w:rsidR="009645DE">
        <w:t xml:space="preserve">that </w:t>
      </w:r>
      <w:r w:rsidR="000C3095" w:rsidRPr="000C3095">
        <w:t>helps students build a personal connection to the coast while investigating the severe coastal erosion occurring in South Orange County</w:t>
      </w:r>
      <w:r w:rsidR="0062421F">
        <w:t xml:space="preserve">. </w:t>
      </w:r>
      <w:r w:rsidR="00653D30">
        <w:br/>
      </w:r>
    </w:p>
    <w:p w14:paraId="55CAFC08" w14:textId="2CD53616" w:rsidR="000E5F8D" w:rsidRDefault="00243C93" w:rsidP="00034803">
      <w:pPr>
        <w:spacing w:line="360" w:lineRule="auto"/>
      </w:pPr>
      <w:r>
        <w:t xml:space="preserve">NOW, THEREFORE, </w:t>
      </w:r>
      <w:proofErr w:type="gramStart"/>
      <w:r>
        <w:t>BE IT</w:t>
      </w:r>
      <w:proofErr w:type="gramEnd"/>
      <w:r>
        <w:t xml:space="preserve"> RESOLVED </w:t>
      </w:r>
      <w:proofErr w:type="gramStart"/>
      <w:r>
        <w:t>that</w:t>
      </w:r>
      <w:proofErr w:type="gramEnd"/>
      <w:r w:rsidR="000E5F8D">
        <w:t xml:space="preserve"> </w:t>
      </w:r>
      <w:r w:rsidR="000E5F8D" w:rsidRPr="000E5F8D">
        <w:t>the Board of Supervisors hereby:</w:t>
      </w:r>
    </w:p>
    <w:p w14:paraId="6733A45B" w14:textId="77777777" w:rsidR="000E5F8D" w:rsidRDefault="000E5F8D" w:rsidP="00034803">
      <w:pPr>
        <w:numPr>
          <w:ilvl w:val="0"/>
          <w:numId w:val="1"/>
        </w:numPr>
        <w:spacing w:line="360" w:lineRule="auto"/>
      </w:pPr>
      <w:r w:rsidRPr="000E5F8D">
        <w:t>Approves the filing of project proposal for Whale Tail program grant funding from the Commission; and</w:t>
      </w:r>
    </w:p>
    <w:p w14:paraId="6B3F9AE4" w14:textId="60045FA0" w:rsidR="00243C93" w:rsidRPr="000E5F8D" w:rsidRDefault="000E5F8D" w:rsidP="00EE63A1">
      <w:pPr>
        <w:numPr>
          <w:ilvl w:val="0"/>
          <w:numId w:val="1"/>
        </w:numPr>
        <w:spacing w:line="360" w:lineRule="auto"/>
      </w:pPr>
      <w:r w:rsidRPr="000E5F8D">
        <w:t xml:space="preserve">Delegates the authority to </w:t>
      </w:r>
      <w:r>
        <w:t>Tom Koutroulis,</w:t>
      </w:r>
      <w:r w:rsidR="00210168">
        <w:t xml:space="preserve"> OC Waste &amp; Recycling </w:t>
      </w:r>
      <w:r w:rsidRPr="000E5F8D">
        <w:t>Director, or designee to conduct all negotiations, sign and submit all documents, including, but not limited to applications, agreements, amendments, and payment requests, which may be necessary for the completion of the grant scope(s)</w:t>
      </w:r>
    </w:p>
    <w:sectPr w:rsidR="00243C93" w:rsidRPr="000E5F8D" w:rsidSect="00625FF6">
      <w:headerReference w:type="default" r:id="rId11"/>
      <w:footerReference w:type="default" r:id="rId12"/>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3644F" w14:textId="77777777" w:rsidR="00717680" w:rsidRDefault="00717680">
      <w:r>
        <w:separator/>
      </w:r>
    </w:p>
  </w:endnote>
  <w:endnote w:type="continuationSeparator" w:id="0">
    <w:p w14:paraId="6C0D977F" w14:textId="77777777" w:rsidR="00717680" w:rsidRDefault="00717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468CA" w14:textId="0A37166B" w:rsidR="00E739F1" w:rsidRDefault="008041B3">
    <w:pPr>
      <w:pStyle w:val="Footer"/>
      <w:rPr>
        <w:color w:val="FF0000"/>
      </w:rPr>
    </w:pPr>
    <w:r>
      <w:t>Resolution No.</w:t>
    </w:r>
    <w:r w:rsidR="000A447A">
      <w:rPr>
        <w:u w:val="single"/>
      </w:rPr>
      <w:t>_______</w:t>
    </w:r>
    <w:r>
      <w:t xml:space="preserve"> Item No.</w:t>
    </w:r>
    <w:r>
      <w:rPr>
        <w:u w:val="single"/>
      </w:rPr>
      <w:t xml:space="preserve">   </w:t>
    </w:r>
    <w:r w:rsidR="000A447A">
      <w:rPr>
        <w:u w:val="single"/>
      </w:rPr>
      <w:t>_______</w:t>
    </w:r>
    <w:r w:rsidR="008A729E">
      <w:rPr>
        <w:color w:val="FF0000"/>
      </w:rPr>
      <w:tab/>
    </w:r>
    <w:r w:rsidR="00496C4F">
      <w:rPr>
        <w:color w:val="FF0000"/>
      </w:rPr>
      <w:tab/>
    </w:r>
    <w:r w:rsidR="00496C4F" w:rsidRPr="00496C4F">
      <w:rPr>
        <w:color w:val="000000"/>
      </w:rPr>
      <w:t xml:space="preserve">Page </w:t>
    </w:r>
    <w:r w:rsidR="00496C4F" w:rsidRPr="00496C4F">
      <w:rPr>
        <w:color w:val="000000"/>
      </w:rPr>
      <w:fldChar w:fldCharType="begin"/>
    </w:r>
    <w:r w:rsidR="00496C4F" w:rsidRPr="00496C4F">
      <w:rPr>
        <w:color w:val="000000"/>
      </w:rPr>
      <w:instrText xml:space="preserve"> PAGE </w:instrText>
    </w:r>
    <w:r w:rsidR="00496C4F" w:rsidRPr="00496C4F">
      <w:rPr>
        <w:color w:val="000000"/>
      </w:rPr>
      <w:fldChar w:fldCharType="separate"/>
    </w:r>
    <w:r w:rsidR="009437F3">
      <w:rPr>
        <w:noProof/>
        <w:color w:val="000000"/>
      </w:rPr>
      <w:t>2</w:t>
    </w:r>
    <w:r w:rsidR="00496C4F" w:rsidRPr="00496C4F">
      <w:rPr>
        <w:color w:val="000000"/>
      </w:rPr>
      <w:fldChar w:fldCharType="end"/>
    </w:r>
    <w:r w:rsidR="00496C4F" w:rsidRPr="00496C4F">
      <w:rPr>
        <w:color w:val="000000"/>
      </w:rPr>
      <w:t xml:space="preserve"> of </w:t>
    </w:r>
    <w:r w:rsidR="00496C4F" w:rsidRPr="00496C4F">
      <w:rPr>
        <w:color w:val="000000"/>
      </w:rPr>
      <w:fldChar w:fldCharType="begin"/>
    </w:r>
    <w:r w:rsidR="00496C4F" w:rsidRPr="00496C4F">
      <w:rPr>
        <w:color w:val="000000"/>
      </w:rPr>
      <w:instrText xml:space="preserve"> NUMPAGES </w:instrText>
    </w:r>
    <w:r w:rsidR="00496C4F" w:rsidRPr="00496C4F">
      <w:rPr>
        <w:color w:val="000000"/>
      </w:rPr>
      <w:fldChar w:fldCharType="separate"/>
    </w:r>
    <w:r w:rsidR="009437F3">
      <w:rPr>
        <w:noProof/>
        <w:color w:val="000000"/>
      </w:rPr>
      <w:t>2</w:t>
    </w:r>
    <w:r w:rsidR="00496C4F" w:rsidRPr="00496C4F">
      <w:rPr>
        <w:color w:val="000000"/>
      </w:rPr>
      <w:fldChar w:fldCharType="end"/>
    </w:r>
    <w:r>
      <w:rPr>
        <w:color w:val="FF0000"/>
      </w:rPr>
      <w:tab/>
    </w:r>
  </w:p>
  <w:p w14:paraId="1D74DE15" w14:textId="1AF87EFC" w:rsidR="008041B3" w:rsidRDefault="008A729E">
    <w:pPr>
      <w:pStyle w:val="Footer"/>
    </w:pPr>
    <w:r w:rsidRPr="008A729E">
      <w:t>2025 Whale Tail Grant</w:t>
    </w:r>
    <w:r w:rsidR="008041B3">
      <w:rPr>
        <w:color w:val="FF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F67ED" w14:textId="77777777" w:rsidR="00717680" w:rsidRDefault="00717680">
      <w:r>
        <w:separator/>
      </w:r>
    </w:p>
  </w:footnote>
  <w:footnote w:type="continuationSeparator" w:id="0">
    <w:p w14:paraId="59664A94" w14:textId="77777777" w:rsidR="00717680" w:rsidRDefault="00717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5442F" w14:textId="7AE04CA8" w:rsidR="008A729E" w:rsidRDefault="00653D30" w:rsidP="00653D30">
    <w:pPr>
      <w:pStyle w:val="Header"/>
      <w:jc w:val="right"/>
    </w:pPr>
    <w:r>
      <w:t>Attachment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A05587"/>
    <w:multiLevelType w:val="hybridMultilevel"/>
    <w:tmpl w:val="CE04E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913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FF6"/>
    <w:rsid w:val="00026FA0"/>
    <w:rsid w:val="00034803"/>
    <w:rsid w:val="000A447A"/>
    <w:rsid w:val="000C3095"/>
    <w:rsid w:val="000C7F24"/>
    <w:rsid w:val="000E5F8D"/>
    <w:rsid w:val="00135937"/>
    <w:rsid w:val="001A7376"/>
    <w:rsid w:val="001D551C"/>
    <w:rsid w:val="001E2E56"/>
    <w:rsid w:val="00210168"/>
    <w:rsid w:val="002311B9"/>
    <w:rsid w:val="00235EF4"/>
    <w:rsid w:val="00243C93"/>
    <w:rsid w:val="00245ADA"/>
    <w:rsid w:val="00253799"/>
    <w:rsid w:val="00287819"/>
    <w:rsid w:val="00332E75"/>
    <w:rsid w:val="00345A93"/>
    <w:rsid w:val="003D3A76"/>
    <w:rsid w:val="003D7F40"/>
    <w:rsid w:val="003E4B27"/>
    <w:rsid w:val="00443C74"/>
    <w:rsid w:val="004459DC"/>
    <w:rsid w:val="004730E5"/>
    <w:rsid w:val="00496C4F"/>
    <w:rsid w:val="004C4420"/>
    <w:rsid w:val="004F4EB8"/>
    <w:rsid w:val="0056407C"/>
    <w:rsid w:val="005C7235"/>
    <w:rsid w:val="0062421F"/>
    <w:rsid w:val="00625FF6"/>
    <w:rsid w:val="00653D30"/>
    <w:rsid w:val="0068244D"/>
    <w:rsid w:val="006A64CE"/>
    <w:rsid w:val="006F3A58"/>
    <w:rsid w:val="007101AE"/>
    <w:rsid w:val="00717680"/>
    <w:rsid w:val="00733269"/>
    <w:rsid w:val="00745189"/>
    <w:rsid w:val="00757B6A"/>
    <w:rsid w:val="0077183B"/>
    <w:rsid w:val="00777A79"/>
    <w:rsid w:val="007E5FE2"/>
    <w:rsid w:val="008041B3"/>
    <w:rsid w:val="00815066"/>
    <w:rsid w:val="008560CE"/>
    <w:rsid w:val="008A729E"/>
    <w:rsid w:val="008B185A"/>
    <w:rsid w:val="008B24D8"/>
    <w:rsid w:val="008E3E79"/>
    <w:rsid w:val="008E632D"/>
    <w:rsid w:val="009437F3"/>
    <w:rsid w:val="00963154"/>
    <w:rsid w:val="009645DE"/>
    <w:rsid w:val="00997F74"/>
    <w:rsid w:val="009A46DF"/>
    <w:rsid w:val="009E0487"/>
    <w:rsid w:val="00A516BF"/>
    <w:rsid w:val="00A84064"/>
    <w:rsid w:val="00AF35CB"/>
    <w:rsid w:val="00AF38C4"/>
    <w:rsid w:val="00AF4E0E"/>
    <w:rsid w:val="00B2064F"/>
    <w:rsid w:val="00B67285"/>
    <w:rsid w:val="00B85DCC"/>
    <w:rsid w:val="00BA07A8"/>
    <w:rsid w:val="00BE3D4D"/>
    <w:rsid w:val="00C2716D"/>
    <w:rsid w:val="00C50EA9"/>
    <w:rsid w:val="00C51CCF"/>
    <w:rsid w:val="00C822E1"/>
    <w:rsid w:val="00C96FC3"/>
    <w:rsid w:val="00D12D83"/>
    <w:rsid w:val="00D317F8"/>
    <w:rsid w:val="00D7663E"/>
    <w:rsid w:val="00DE3A92"/>
    <w:rsid w:val="00DF20F2"/>
    <w:rsid w:val="00E739F1"/>
    <w:rsid w:val="00EC342A"/>
    <w:rsid w:val="00ED5D9B"/>
    <w:rsid w:val="00EE63A1"/>
    <w:rsid w:val="00F10BD3"/>
    <w:rsid w:val="00F10F90"/>
    <w:rsid w:val="00FC7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6CD839D6"/>
  <w15:chartTrackingRefBased/>
  <w15:docId w15:val="{4B549A27-46BE-4152-8953-0FD136A7F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2"/>
    </w:rPr>
  </w:style>
  <w:style w:type="paragraph" w:styleId="Header">
    <w:name w:val="header"/>
    <w:basedOn w:val="Normal"/>
    <w:pPr>
      <w:tabs>
        <w:tab w:val="center" w:pos="4320"/>
        <w:tab w:val="right" w:pos="8640"/>
      </w:tabs>
    </w:pPr>
  </w:style>
  <w:style w:type="paragraph" w:styleId="BodyText">
    <w:name w:val="Body Text"/>
    <w:basedOn w:val="Normal"/>
    <w:rPr>
      <w:szCs w:val="20"/>
    </w:rPr>
  </w:style>
  <w:style w:type="character" w:styleId="PageNumber">
    <w:name w:val="page number"/>
    <w:basedOn w:val="DefaultParagraphFont"/>
    <w:rsid w:val="00625FF6"/>
  </w:style>
  <w:style w:type="character" w:styleId="CommentReference">
    <w:name w:val="annotation reference"/>
    <w:rsid w:val="00443C74"/>
    <w:rPr>
      <w:sz w:val="16"/>
      <w:szCs w:val="16"/>
    </w:rPr>
  </w:style>
  <w:style w:type="paragraph" w:styleId="CommentText">
    <w:name w:val="annotation text"/>
    <w:basedOn w:val="Normal"/>
    <w:link w:val="CommentTextChar"/>
    <w:rsid w:val="00443C74"/>
    <w:rPr>
      <w:sz w:val="20"/>
      <w:szCs w:val="20"/>
    </w:rPr>
  </w:style>
  <w:style w:type="character" w:customStyle="1" w:styleId="CommentTextChar">
    <w:name w:val="Comment Text Char"/>
    <w:basedOn w:val="DefaultParagraphFont"/>
    <w:link w:val="CommentText"/>
    <w:rsid w:val="00443C74"/>
  </w:style>
  <w:style w:type="paragraph" w:styleId="CommentSubject">
    <w:name w:val="annotation subject"/>
    <w:basedOn w:val="CommentText"/>
    <w:next w:val="CommentText"/>
    <w:link w:val="CommentSubjectChar"/>
    <w:rsid w:val="00443C74"/>
    <w:rPr>
      <w:b/>
      <w:bCs/>
    </w:rPr>
  </w:style>
  <w:style w:type="character" w:customStyle="1" w:styleId="CommentSubjectChar">
    <w:name w:val="Comment Subject Char"/>
    <w:link w:val="CommentSubject"/>
    <w:rsid w:val="00443C74"/>
    <w:rPr>
      <w:b/>
      <w:bCs/>
    </w:rPr>
  </w:style>
  <w:style w:type="paragraph" w:styleId="Revision">
    <w:name w:val="Revision"/>
    <w:hidden/>
    <w:uiPriority w:val="99"/>
    <w:semiHidden/>
    <w:rsid w:val="0021016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5f327ef-963b-46d7-ad42-1501d6f92b22">
      <Terms xmlns="http://schemas.microsoft.com/office/infopath/2007/PartnerControls"/>
    </lcf76f155ced4ddcb4097134ff3c332f>
    <TaxCatchAll xmlns="ec28bc0b-afd6-4e76-94e0-459cea4c5069"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4761754CE615A46B7AA675EF13F7A9A" ma:contentTypeVersion="12" ma:contentTypeDescription="Create a new document." ma:contentTypeScope="" ma:versionID="b34101a82b7ee21552098a87021c570f">
  <xsd:schema xmlns:xsd="http://www.w3.org/2001/XMLSchema" xmlns:xs="http://www.w3.org/2001/XMLSchema" xmlns:p="http://schemas.microsoft.com/office/2006/metadata/properties" xmlns:ns2="05f327ef-963b-46d7-ad42-1501d6f92b22" xmlns:ns3="ec28bc0b-afd6-4e76-94e0-459cea4c5069" targetNamespace="http://schemas.microsoft.com/office/2006/metadata/properties" ma:root="true" ma:fieldsID="90fee199f511330c21e0723fa1f7b613" ns2:_="" ns3:_="">
    <xsd:import namespace="05f327ef-963b-46d7-ad42-1501d6f92b22"/>
    <xsd:import namespace="ec28bc0b-afd6-4e76-94e0-459cea4c50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f327ef-963b-46d7-ad42-1501d6f92b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a7e1de9-6f95-4e6a-8df8-200fad8b979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28bc0b-afd6-4e76-94e0-459cea4c50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7fc1c9-dbbb-4d12-a9ac-02afbd4f665f}" ma:internalName="TaxCatchAll" ma:showField="CatchAllData" ma:web="ec28bc0b-afd6-4e76-94e0-459cea4c5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35A893-D532-4FDB-A671-1F033FBEC2CD}">
  <ds:schemaRefs>
    <ds:schemaRef ds:uri="http://schemas.microsoft.com/sharepoint/v3/contenttype/forms"/>
  </ds:schemaRefs>
</ds:datastoreItem>
</file>

<file path=customXml/itemProps2.xml><?xml version="1.0" encoding="utf-8"?>
<ds:datastoreItem xmlns:ds="http://schemas.openxmlformats.org/officeDocument/2006/customXml" ds:itemID="{901D654A-1044-4B99-9676-DE10854D8919}">
  <ds:schemaRefs>
    <ds:schemaRef ds:uri="http://schemas.microsoft.com/office/2006/metadata/properties"/>
    <ds:schemaRef ds:uri="http://schemas.microsoft.com/office/infopath/2007/PartnerControls"/>
    <ds:schemaRef ds:uri="05f327ef-963b-46d7-ad42-1501d6f92b22"/>
    <ds:schemaRef ds:uri="ec28bc0b-afd6-4e76-94e0-459cea4c5069"/>
  </ds:schemaRefs>
</ds:datastoreItem>
</file>

<file path=customXml/itemProps3.xml><?xml version="1.0" encoding="utf-8"?>
<ds:datastoreItem xmlns:ds="http://schemas.openxmlformats.org/officeDocument/2006/customXml" ds:itemID="{98B893FB-E335-4075-806C-D6B81F0566DC}">
  <ds:schemaRefs>
    <ds:schemaRef ds:uri="http://schemas.microsoft.com/office/2006/metadata/longProperties"/>
  </ds:schemaRefs>
</ds:datastoreItem>
</file>

<file path=customXml/itemProps4.xml><?xml version="1.0" encoding="utf-8"?>
<ds:datastoreItem xmlns:ds="http://schemas.openxmlformats.org/officeDocument/2006/customXml" ds:itemID="{E9328777-2398-4CF6-AFC9-576371EE8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f327ef-963b-46d7-ad42-1501d6f92b22"/>
    <ds:schemaRef ds:uri="ec28bc0b-afd6-4e76-94e0-459cea4c5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261</Words>
  <Characters>1525</Characters>
  <Application>Microsoft Office Word</Application>
  <DocSecurity>0</DocSecurity>
  <Lines>33</Lines>
  <Paragraphs>12</Paragraphs>
  <ScaleCrop>false</ScaleCrop>
  <HeadingPairs>
    <vt:vector size="2" baseType="variant">
      <vt:variant>
        <vt:lpstr>Title</vt:lpstr>
      </vt:variant>
      <vt:variant>
        <vt:i4>1</vt:i4>
      </vt:variant>
    </vt:vector>
  </HeadingPairs>
  <TitlesOfParts>
    <vt:vector size="1" baseType="lpstr">
      <vt:lpstr>RESOLUTION OF THE BOARD OF SUPERVISORS OF</vt:lpstr>
    </vt:vector>
  </TitlesOfParts>
  <Company>Clerk of the Board</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OF THE BOARD OF SUPERVISORS OF</dc:title>
  <dc:subject/>
  <dc:creator>cobrs</dc:creator>
  <cp:keywords/>
  <dc:description/>
  <cp:lastModifiedBy>Foster, Andrea</cp:lastModifiedBy>
  <cp:revision>4</cp:revision>
  <cp:lastPrinted>2004-01-06T22:11:00Z</cp:lastPrinted>
  <dcterms:created xsi:type="dcterms:W3CDTF">2026-02-11T20:07:00Z</dcterms:created>
  <dcterms:modified xsi:type="dcterms:W3CDTF">2026-02-19T17:40:00Z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Kohli, Sonica</vt:lpwstr>
  </property>
  <property fmtid="{D5CDD505-2E9C-101B-9397-08002B2CF9AE}" pid="3" name="SharedWithUsers">
    <vt:lpwstr>2483;#Kohli, Sonica</vt:lpwstr>
  </property>
  <property fmtid="{D5CDD505-2E9C-101B-9397-08002B2CF9AE}" pid="4" name="PublishingExpirationDate">
    <vt:lpwstr/>
  </property>
  <property fmtid="{D5CDD505-2E9C-101B-9397-08002B2CF9AE}" pid="5" name="PublishingStartDate">
    <vt:lpwstr/>
  </property>
  <property fmtid="{D5CDD505-2E9C-101B-9397-08002B2CF9AE}" pid="6" name="GrammarlyDocumentId">
    <vt:lpwstr>0797cd68-7d0e-4565-b9dc-1a9732ba8506</vt:lpwstr>
  </property>
  <property fmtid="{D5CDD505-2E9C-101B-9397-08002B2CF9AE}" pid="7" name="ContentTypeId">
    <vt:lpwstr>0x010100A4761754CE615A46B7AA675EF13F7A9A</vt:lpwstr>
  </property>
  <property fmtid="{D5CDD505-2E9C-101B-9397-08002B2CF9AE}" pid="8" name="MediaServiceImageTags">
    <vt:lpwstr/>
  </property>
</Properties>
</file>